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29" w:rsidRDefault="005C2929" w:rsidP="005C2929">
      <w:pPr>
        <w:pStyle w:val="ConsPlusTitle"/>
        <w:jc w:val="center"/>
      </w:pPr>
      <w:r>
        <w:t>РОССИЙСКАЯ ФЕДЕРАЦИЯ</w:t>
      </w:r>
    </w:p>
    <w:p w:rsidR="005C2929" w:rsidRDefault="005C2929" w:rsidP="005C2929">
      <w:pPr>
        <w:pStyle w:val="ConsPlusTitle"/>
        <w:jc w:val="center"/>
      </w:pPr>
    </w:p>
    <w:p w:rsidR="005C2929" w:rsidRDefault="005C2929" w:rsidP="005C2929">
      <w:pPr>
        <w:pStyle w:val="ConsPlusTitle"/>
        <w:jc w:val="center"/>
      </w:pPr>
      <w:r>
        <w:t>ФЕДЕРАЛЬНЫЙ ЗАКОН</w:t>
      </w:r>
    </w:p>
    <w:p w:rsidR="005C2929" w:rsidRDefault="005C2929" w:rsidP="005C2929">
      <w:pPr>
        <w:pStyle w:val="ConsPlusTitle"/>
        <w:jc w:val="center"/>
      </w:pPr>
    </w:p>
    <w:p w:rsidR="005C2929" w:rsidRDefault="005C2929" w:rsidP="005C2929">
      <w:pPr>
        <w:pStyle w:val="ConsPlusTitle"/>
        <w:jc w:val="center"/>
      </w:pPr>
      <w:bookmarkStart w:id="0" w:name="_GoBack"/>
      <w:r>
        <w:t>ОБ ОСНОВАХ ТУРИСТСКОЙ ДЕЯТЕЛЬНОСТИ В РОССИЙСКОЙ ФЕДЕРАЦИИ</w:t>
      </w:r>
    </w:p>
    <w:bookmarkEnd w:id="0"/>
    <w:p w:rsidR="005C2929" w:rsidRDefault="005C2929" w:rsidP="005C2929">
      <w:pPr>
        <w:pStyle w:val="ConsPlusNormal"/>
      </w:pPr>
    </w:p>
    <w:p w:rsidR="005C2929" w:rsidRDefault="005C2929" w:rsidP="005C2929">
      <w:pPr>
        <w:pStyle w:val="ConsPlusNormal"/>
        <w:jc w:val="right"/>
      </w:pPr>
      <w:r>
        <w:t>Принят</w:t>
      </w:r>
    </w:p>
    <w:p w:rsidR="005C2929" w:rsidRDefault="005C2929" w:rsidP="005C2929">
      <w:pPr>
        <w:pStyle w:val="ConsPlusNormal"/>
        <w:jc w:val="right"/>
      </w:pPr>
      <w:r>
        <w:t>Государственной Думой</w:t>
      </w:r>
    </w:p>
    <w:p w:rsidR="005C2929" w:rsidRDefault="005C2929" w:rsidP="005C2929">
      <w:pPr>
        <w:pStyle w:val="ConsPlusNormal"/>
        <w:jc w:val="right"/>
      </w:pPr>
      <w:r>
        <w:t>4 октября 1996 года</w:t>
      </w:r>
    </w:p>
    <w:p w:rsidR="005C2929" w:rsidRDefault="005C2929" w:rsidP="005C2929">
      <w:pPr>
        <w:pStyle w:val="ConsPlusNormal"/>
        <w:jc w:val="right"/>
      </w:pPr>
    </w:p>
    <w:p w:rsidR="005C2929" w:rsidRDefault="005C2929" w:rsidP="005C2929">
      <w:pPr>
        <w:pStyle w:val="ConsPlusNormal"/>
        <w:jc w:val="right"/>
      </w:pPr>
      <w:r>
        <w:t>Одобрен</w:t>
      </w:r>
    </w:p>
    <w:p w:rsidR="005C2929" w:rsidRDefault="005C2929" w:rsidP="005C2929">
      <w:pPr>
        <w:pStyle w:val="ConsPlusNormal"/>
        <w:jc w:val="right"/>
      </w:pPr>
      <w:r>
        <w:t>Советом Федерации</w:t>
      </w:r>
    </w:p>
    <w:p w:rsidR="005C2929" w:rsidRDefault="005C2929" w:rsidP="005C2929">
      <w:pPr>
        <w:pStyle w:val="ConsPlusNormal"/>
        <w:jc w:val="right"/>
      </w:pPr>
      <w:r>
        <w:t>14 ноября 1996 года</w:t>
      </w:r>
    </w:p>
    <w:p w:rsidR="005C2929" w:rsidRDefault="005C2929" w:rsidP="005C2929">
      <w:pPr>
        <w:pStyle w:val="ConsPlusNormal"/>
        <w:jc w:val="center"/>
      </w:pPr>
      <w:r>
        <w:t>Список изменяющих документов</w:t>
      </w:r>
    </w:p>
    <w:p w:rsidR="005C2929" w:rsidRDefault="005C2929" w:rsidP="005C2929">
      <w:pPr>
        <w:pStyle w:val="ConsPlusNormal"/>
        <w:jc w:val="center"/>
      </w:pPr>
      <w:r>
        <w:t>(в ред. Федеральных законов от 10.01.2003 N 15-ФЗ,</w:t>
      </w:r>
    </w:p>
    <w:p w:rsidR="005C2929" w:rsidRDefault="005C2929" w:rsidP="005C2929">
      <w:pPr>
        <w:pStyle w:val="ConsPlusNormal"/>
        <w:jc w:val="center"/>
      </w:pPr>
      <w:r>
        <w:t>от 22.08.2004 N 122-ФЗ, от 05.02.2007 N 12-ФЗ,</w:t>
      </w:r>
    </w:p>
    <w:p w:rsidR="005C2929" w:rsidRDefault="005C2929" w:rsidP="005C2929">
      <w:pPr>
        <w:pStyle w:val="ConsPlusNormal"/>
        <w:jc w:val="center"/>
      </w:pPr>
      <w:r>
        <w:t>от 30.12.2008 N 309-ФЗ, от 28.06.2009 N 123-ФЗ,</w:t>
      </w:r>
    </w:p>
    <w:p w:rsidR="005C2929" w:rsidRDefault="005C2929" w:rsidP="005C2929">
      <w:pPr>
        <w:pStyle w:val="ConsPlusNormal"/>
        <w:jc w:val="center"/>
      </w:pPr>
      <w:r>
        <w:t>от 27.12.2009 N 365-ФЗ, от 30.07.2010 N 242-ФЗ,</w:t>
      </w:r>
    </w:p>
    <w:p w:rsidR="005C2929" w:rsidRDefault="005C2929" w:rsidP="005C2929">
      <w:pPr>
        <w:pStyle w:val="ConsPlusNormal"/>
        <w:jc w:val="center"/>
      </w:pPr>
      <w:r>
        <w:t>от 01.07.2011 N 169-ФЗ, от 03.05.2012 N 47-ФЗ,</w:t>
      </w:r>
    </w:p>
    <w:p w:rsidR="005C2929" w:rsidRDefault="005C2929" w:rsidP="005C2929">
      <w:pPr>
        <w:pStyle w:val="ConsPlusNormal"/>
        <w:jc w:val="center"/>
      </w:pPr>
      <w:r>
        <w:t>от 29.06.2015 N 155-ФЗ, от 02.03.2016 N 49-ФЗ,</w:t>
      </w:r>
    </w:p>
    <w:p w:rsidR="005C2929" w:rsidRDefault="005C2929" w:rsidP="005C2929">
      <w:pPr>
        <w:pStyle w:val="ConsPlusNormal"/>
        <w:jc w:val="center"/>
      </w:pPr>
      <w:r>
        <w:t>от 05.04.2016 N 104-ФЗ)</w:t>
      </w:r>
    </w:p>
    <w:p w:rsidR="005C2929" w:rsidRDefault="005C2929" w:rsidP="005C2929">
      <w:pPr>
        <w:pStyle w:val="ConsPlusNormal"/>
        <w:jc w:val="both"/>
      </w:pPr>
    </w:p>
    <w:p w:rsidR="005C2929" w:rsidRPr="005C2929" w:rsidRDefault="005C2929" w:rsidP="005C2929">
      <w:pPr>
        <w:pStyle w:val="ConsPlusNormal"/>
        <w:jc w:val="both"/>
        <w:rPr>
          <w:color w:val="000000" w:themeColor="text1"/>
        </w:rPr>
      </w:pPr>
      <w:r w:rsidRPr="005C2929">
        <w:rPr>
          <w:color w:val="000000" w:themeColor="text1"/>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I. ОБЩИЕ ПОЛОЖЕНИЯ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 Основные понятия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05.02.2007 N 12-ФЗ)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настоящем Федеральном законе используются следующие основные понятия:</w:t>
      </w:r>
    </w:p>
    <w:p w:rsidR="005C2929" w:rsidRPr="005C2929" w:rsidRDefault="005C2929" w:rsidP="005C2929">
      <w:pPr>
        <w:pStyle w:val="ConsPlusNormal"/>
        <w:jc w:val="both"/>
        <w:rPr>
          <w:color w:val="000000" w:themeColor="text1"/>
        </w:rPr>
      </w:pPr>
      <w:r w:rsidRPr="005C2929">
        <w:rPr>
          <w:color w:val="000000" w:themeColor="text1"/>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туристская деятельность - туроператорская и турагентская деятельность, а также иная деятельность по организации путешествий;</w:t>
      </w:r>
    </w:p>
    <w:p w:rsidR="005C2929" w:rsidRPr="005C2929" w:rsidRDefault="005C2929" w:rsidP="005C2929">
      <w:pPr>
        <w:pStyle w:val="ConsPlusNormal"/>
        <w:jc w:val="both"/>
        <w:rPr>
          <w:color w:val="000000" w:themeColor="text1"/>
        </w:rPr>
      </w:pPr>
      <w:r w:rsidRPr="005C2929">
        <w:rPr>
          <w:color w:val="000000" w:themeColor="text1"/>
        </w:rPr>
        <w:t>туризм внутренний - туризм в пределах территории Российской Федерации лиц, постоянно проживающих 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туризм выездной - туризм лиц, постоянно проживающих в Российской Федерации, в другую страну;</w:t>
      </w:r>
    </w:p>
    <w:p w:rsidR="005C2929" w:rsidRPr="005C2929" w:rsidRDefault="005C2929" w:rsidP="005C2929">
      <w:pPr>
        <w:pStyle w:val="ConsPlusNormal"/>
        <w:jc w:val="both"/>
        <w:rPr>
          <w:color w:val="000000" w:themeColor="text1"/>
        </w:rPr>
      </w:pPr>
      <w:r w:rsidRPr="005C2929">
        <w:rPr>
          <w:color w:val="000000" w:themeColor="text1"/>
        </w:rPr>
        <w:t>туризм въездной - туризм в пределах территории Российской Федерации лиц, не проживающих постоянно 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туризм международный - туризм выездной или въездной;</w:t>
      </w:r>
    </w:p>
    <w:p w:rsidR="005C2929" w:rsidRPr="005C2929" w:rsidRDefault="005C2929" w:rsidP="005C2929">
      <w:pPr>
        <w:pStyle w:val="ConsPlusNormal"/>
        <w:jc w:val="both"/>
        <w:rPr>
          <w:color w:val="000000" w:themeColor="text1"/>
        </w:rPr>
      </w:pPr>
      <w:r w:rsidRPr="005C2929">
        <w:rPr>
          <w:color w:val="000000" w:themeColor="text1"/>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5C2929" w:rsidRPr="005C2929" w:rsidRDefault="005C2929" w:rsidP="005C2929">
      <w:pPr>
        <w:pStyle w:val="ConsPlusNormal"/>
        <w:jc w:val="both"/>
        <w:rPr>
          <w:color w:val="000000" w:themeColor="text1"/>
        </w:rPr>
      </w:pPr>
      <w:r w:rsidRPr="005C2929">
        <w:rPr>
          <w:color w:val="000000" w:themeColor="text1"/>
        </w:rPr>
        <w:t>туризм самодеятельный - туризм, организуемый туристами самостоятельно;</w:t>
      </w:r>
    </w:p>
    <w:p w:rsidR="005C2929" w:rsidRPr="005C2929" w:rsidRDefault="005C2929" w:rsidP="005C2929">
      <w:pPr>
        <w:pStyle w:val="ConsPlusNormal"/>
        <w:jc w:val="both"/>
        <w:rPr>
          <w:color w:val="000000" w:themeColor="text1"/>
        </w:rPr>
      </w:pPr>
      <w:r w:rsidRPr="005C2929">
        <w:rPr>
          <w:color w:val="000000" w:themeColor="text1"/>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5C2929" w:rsidRPr="005C2929" w:rsidRDefault="005C2929" w:rsidP="005C2929">
      <w:pPr>
        <w:pStyle w:val="ConsPlusNormal"/>
        <w:jc w:val="both"/>
        <w:rPr>
          <w:color w:val="000000" w:themeColor="text1"/>
        </w:rPr>
      </w:pPr>
      <w:r w:rsidRPr="005C2929">
        <w:rPr>
          <w:color w:val="000000" w:themeColor="text1"/>
        </w:rPr>
        <w:t xml:space="preserve">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w:t>
      </w:r>
      <w:r w:rsidRPr="005C2929">
        <w:rPr>
          <w:color w:val="000000" w:themeColor="text1"/>
        </w:rPr>
        <w:lastRenderedPageBreak/>
        <w:t>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5C2929" w:rsidRPr="005C2929" w:rsidRDefault="005C2929" w:rsidP="005C2929">
      <w:pPr>
        <w:pStyle w:val="ConsPlusNormal"/>
        <w:jc w:val="both"/>
        <w:rPr>
          <w:color w:val="000000" w:themeColor="text1"/>
        </w:rPr>
      </w:pPr>
      <w:r w:rsidRPr="005C2929">
        <w:rPr>
          <w:color w:val="000000" w:themeColor="text1"/>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5C2929" w:rsidRPr="005C2929" w:rsidRDefault="005C2929" w:rsidP="005C2929">
      <w:pPr>
        <w:pStyle w:val="ConsPlusNormal"/>
        <w:jc w:val="both"/>
        <w:rPr>
          <w:color w:val="000000" w:themeColor="text1"/>
        </w:rPr>
      </w:pPr>
      <w:r w:rsidRPr="005C2929">
        <w:rPr>
          <w:color w:val="000000" w:themeColor="text1"/>
        </w:rPr>
        <w:t xml:space="preserve">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w:t>
      </w:r>
      <w:proofErr w:type="spellStart"/>
      <w:r w:rsidRPr="005C2929">
        <w:rPr>
          <w:color w:val="000000" w:themeColor="text1"/>
        </w:rPr>
        <w:t>турагент</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5C2929" w:rsidRPr="005C2929" w:rsidRDefault="005C2929" w:rsidP="005C2929">
      <w:pPr>
        <w:pStyle w:val="ConsPlusNormal"/>
        <w:jc w:val="both"/>
        <w:rPr>
          <w:color w:val="000000" w:themeColor="text1"/>
        </w:rPr>
      </w:pPr>
      <w:r w:rsidRPr="005C2929">
        <w:rPr>
          <w:color w:val="000000" w:themeColor="text1"/>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5C2929" w:rsidRPr="005C2929" w:rsidRDefault="005C2929" w:rsidP="005C2929">
      <w:pPr>
        <w:pStyle w:val="ConsPlusNormal"/>
        <w:jc w:val="both"/>
        <w:rPr>
          <w:color w:val="000000" w:themeColor="text1"/>
        </w:rPr>
      </w:pPr>
      <w:r w:rsidRPr="005C2929">
        <w:rPr>
          <w:color w:val="000000" w:themeColor="text1"/>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5C2929" w:rsidRPr="005C2929" w:rsidRDefault="005C2929" w:rsidP="005C2929">
      <w:pPr>
        <w:pStyle w:val="ConsPlusNormal"/>
        <w:jc w:val="both"/>
        <w:rPr>
          <w:color w:val="000000" w:themeColor="text1"/>
        </w:rPr>
      </w:pPr>
      <w:r w:rsidRPr="005C2929">
        <w:rPr>
          <w:color w:val="000000" w:themeColor="text1"/>
        </w:rPr>
        <w:t xml:space="preserve">реализация туристского продукта - деятельность туроператора или </w:t>
      </w:r>
      <w:proofErr w:type="spellStart"/>
      <w:r w:rsidRPr="005C2929">
        <w:rPr>
          <w:color w:val="000000" w:themeColor="text1"/>
        </w:rPr>
        <w:t>турагента</w:t>
      </w:r>
      <w:proofErr w:type="spellEnd"/>
      <w:r w:rsidRPr="005C2929">
        <w:rPr>
          <w:color w:val="000000" w:themeColor="text1"/>
        </w:rPr>
        <w:t xml:space="preserve">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5C2929" w:rsidRPr="005C2929" w:rsidRDefault="005C2929" w:rsidP="005C2929">
      <w:pPr>
        <w:pStyle w:val="ConsPlusNormal"/>
        <w:jc w:val="both"/>
        <w:rPr>
          <w:color w:val="000000" w:themeColor="text1"/>
        </w:rPr>
      </w:pPr>
      <w:r w:rsidRPr="005C2929">
        <w:rPr>
          <w:color w:val="000000" w:themeColor="text1"/>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5C2929" w:rsidRPr="005C2929" w:rsidRDefault="005C2929" w:rsidP="005C2929">
      <w:pPr>
        <w:pStyle w:val="ConsPlusNormal"/>
        <w:jc w:val="both"/>
        <w:rPr>
          <w:color w:val="000000" w:themeColor="text1"/>
        </w:rPr>
      </w:pPr>
      <w:r w:rsidRPr="005C2929">
        <w:rPr>
          <w:color w:val="000000" w:themeColor="text1"/>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5C2929" w:rsidRPr="005C2929" w:rsidRDefault="005C2929" w:rsidP="005C2929">
      <w:pPr>
        <w:pStyle w:val="ConsPlusNormal"/>
        <w:jc w:val="both"/>
        <w:rPr>
          <w:color w:val="000000" w:themeColor="text1"/>
        </w:rPr>
      </w:pPr>
      <w:r w:rsidRPr="005C2929">
        <w:rPr>
          <w:color w:val="000000" w:themeColor="text1"/>
        </w:rPr>
        <w:t>абзац утратил силу. - Федеральный закон от 03.05.2012 N 47-ФЗ;</w:t>
      </w:r>
    </w:p>
    <w:p w:rsidR="005C2929" w:rsidRPr="005C2929" w:rsidRDefault="005C2929" w:rsidP="005C2929">
      <w:pPr>
        <w:pStyle w:val="ConsPlusNormal"/>
        <w:jc w:val="both"/>
        <w:rPr>
          <w:color w:val="000000" w:themeColor="text1"/>
        </w:rPr>
      </w:pPr>
      <w:r w:rsidRPr="005C2929">
        <w:rPr>
          <w:color w:val="000000" w:themeColor="text1"/>
        </w:rP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электронная путевка - документ, сформированный на основе договора о реализации туристского продукта туроператором или </w:t>
      </w:r>
      <w:proofErr w:type="spellStart"/>
      <w:r w:rsidRPr="005C2929">
        <w:rPr>
          <w:color w:val="000000" w:themeColor="text1"/>
        </w:rPr>
        <w:t>турагентом</w:t>
      </w:r>
      <w:proofErr w:type="spellEnd"/>
      <w:r w:rsidRPr="005C2929">
        <w:rPr>
          <w:color w:val="000000" w:themeColor="text1"/>
        </w:rPr>
        <w:t xml:space="preserve"> в форме электронного документа с учетом особенностей, определенных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туристский информационный центр - организация, осуществляющая деятельность по информированию физических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2. Законодательство Российской Федерации о туристской деятельности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lastRenderedPageBreak/>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5C2929" w:rsidRPr="005C2929" w:rsidRDefault="005C2929" w:rsidP="005C2929">
      <w:pPr>
        <w:pStyle w:val="ConsPlusNormal"/>
        <w:jc w:val="both"/>
        <w:rPr>
          <w:color w:val="000000" w:themeColor="text1"/>
        </w:rPr>
      </w:pPr>
      <w:r w:rsidRPr="005C2929">
        <w:rPr>
          <w:color w:val="000000" w:themeColor="text1"/>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5C2929" w:rsidRPr="005C2929" w:rsidRDefault="005C2929" w:rsidP="005C2929">
      <w:pPr>
        <w:pStyle w:val="ConsPlusNormal"/>
        <w:jc w:val="both"/>
        <w:rPr>
          <w:color w:val="000000" w:themeColor="text1"/>
        </w:rPr>
      </w:pPr>
      <w:r w:rsidRPr="005C2929">
        <w:rPr>
          <w:color w:val="000000" w:themeColor="text1"/>
        </w:rPr>
        <w:t xml:space="preserve">Особенности осуществления туристской деятельности, связанные с организацией и проведением XXII Олимпийских зимних игр и XI </w:t>
      </w:r>
      <w:proofErr w:type="spellStart"/>
      <w:r w:rsidRPr="005C2929">
        <w:rPr>
          <w:color w:val="000000" w:themeColor="text1"/>
        </w:rPr>
        <w:t>Паралимпийских</w:t>
      </w:r>
      <w:proofErr w:type="spellEnd"/>
      <w:r w:rsidRPr="005C2929">
        <w:rPr>
          <w:color w:val="000000" w:themeColor="text1"/>
        </w:rPr>
        <w:t xml:space="preserve"> зимних игр 2014 года в городе Сочи, устанавливаются Федеральным законом от 1 декабря 2007 года N 310-ФЗ "Об организации и о проведении XXII Олимпийских зимних игр и XI </w:t>
      </w:r>
      <w:proofErr w:type="spellStart"/>
      <w:r w:rsidRPr="005C2929">
        <w:rPr>
          <w:color w:val="000000" w:themeColor="text1"/>
        </w:rPr>
        <w:t>Паралимпийских</w:t>
      </w:r>
      <w:proofErr w:type="spellEnd"/>
      <w:r w:rsidRPr="005C2929">
        <w:rPr>
          <w:color w:val="000000" w:themeColor="text1"/>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(часть четвертая введена Федеральным законом от 30.07.2010 N 242-ФЗ)</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II. ГОСУДАРСТВЕННОЕ РЕГУЛИРОВАНИЕ</w:t>
      </w:r>
    </w:p>
    <w:p w:rsidR="005C2929" w:rsidRPr="005C2929" w:rsidRDefault="005C2929" w:rsidP="005C2929">
      <w:pPr>
        <w:pStyle w:val="ConsPlusTitle"/>
        <w:jc w:val="center"/>
        <w:rPr>
          <w:color w:val="000000" w:themeColor="text1"/>
        </w:rPr>
      </w:pPr>
      <w:r w:rsidRPr="005C2929">
        <w:rPr>
          <w:color w:val="000000" w:themeColor="text1"/>
        </w:rPr>
        <w:t>ТУРИСТСКОЙ ДЕЯТЕЛЬНОСТИ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3. Принципы государственного регулирования туристской деятельности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Государство, признавая туристскую деятельность одной из приоритетных отраслей экономики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содействует туристской деятельности и создает благоприятные условия для ее развития;</w:t>
      </w:r>
    </w:p>
    <w:p w:rsidR="005C2929" w:rsidRPr="005C2929" w:rsidRDefault="005C2929" w:rsidP="005C2929">
      <w:pPr>
        <w:pStyle w:val="ConsPlusNormal"/>
        <w:jc w:val="both"/>
        <w:rPr>
          <w:color w:val="000000" w:themeColor="text1"/>
        </w:rPr>
      </w:pPr>
      <w:r w:rsidRPr="005C2929">
        <w:rPr>
          <w:color w:val="000000" w:themeColor="text1"/>
        </w:rPr>
        <w:t>определяет и поддерживает приоритетные направления туристской деятельности;</w:t>
      </w:r>
    </w:p>
    <w:p w:rsidR="005C2929" w:rsidRPr="005C2929" w:rsidRDefault="005C2929" w:rsidP="005C2929">
      <w:pPr>
        <w:pStyle w:val="ConsPlusNormal"/>
        <w:jc w:val="both"/>
        <w:rPr>
          <w:color w:val="000000" w:themeColor="text1"/>
        </w:rPr>
      </w:pPr>
      <w:r w:rsidRPr="005C2929">
        <w:rPr>
          <w:color w:val="000000" w:themeColor="text1"/>
        </w:rPr>
        <w:t>формирует представление о Российской Федерации как стране, благоприятной для туризма;</w:t>
      </w:r>
    </w:p>
    <w:p w:rsidR="005C2929" w:rsidRPr="005C2929" w:rsidRDefault="005C2929" w:rsidP="005C2929">
      <w:pPr>
        <w:pStyle w:val="ConsPlusNormal"/>
        <w:jc w:val="both"/>
        <w:rPr>
          <w:color w:val="000000" w:themeColor="text1"/>
        </w:rPr>
      </w:pPr>
      <w:r w:rsidRPr="005C2929">
        <w:rPr>
          <w:color w:val="000000" w:themeColor="text1"/>
        </w:rPr>
        <w:t xml:space="preserve">осуществляет поддержку и защиту российских туристов, туроператоров, </w:t>
      </w:r>
      <w:proofErr w:type="spellStart"/>
      <w:r w:rsidRPr="005C2929">
        <w:rPr>
          <w:color w:val="000000" w:themeColor="text1"/>
        </w:rPr>
        <w:t>турагентов</w:t>
      </w:r>
      <w:proofErr w:type="spellEnd"/>
      <w:r w:rsidRPr="005C2929">
        <w:rPr>
          <w:color w:val="000000" w:themeColor="text1"/>
        </w:rPr>
        <w:t xml:space="preserve"> и их объединений.</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3.1. Полномочия органов государственной власти Российской Федерации в сфере туризма</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К полномочиям органов государственной власти Российской Федерации в сфере туризма относятся:</w:t>
      </w:r>
    </w:p>
    <w:p w:rsidR="005C2929" w:rsidRPr="005C2929" w:rsidRDefault="005C2929" w:rsidP="005C2929">
      <w:pPr>
        <w:pStyle w:val="ConsPlusNormal"/>
        <w:jc w:val="both"/>
        <w:rPr>
          <w:color w:val="000000" w:themeColor="text1"/>
        </w:rPr>
      </w:pPr>
      <w:r w:rsidRPr="005C2929">
        <w:rPr>
          <w:color w:val="000000" w:themeColor="text1"/>
        </w:rP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создание и обеспечение благоприятных условий для развития туристской индустрии 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установление порядка оказания услуг по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установление порядка и условий оказания экстренной помощи туристам;</w:t>
      </w:r>
    </w:p>
    <w:p w:rsidR="005C2929" w:rsidRPr="005C2929" w:rsidRDefault="005C2929" w:rsidP="005C2929">
      <w:pPr>
        <w:pStyle w:val="ConsPlusNormal"/>
        <w:jc w:val="both"/>
        <w:rPr>
          <w:color w:val="000000" w:themeColor="text1"/>
        </w:rPr>
      </w:pPr>
      <w:r w:rsidRPr="005C2929">
        <w:rPr>
          <w:color w:val="000000" w:themeColor="text1"/>
        </w:rP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5C2929" w:rsidRPr="005C2929" w:rsidRDefault="005C2929" w:rsidP="005C2929">
      <w:pPr>
        <w:pStyle w:val="ConsPlusNormal"/>
        <w:jc w:val="both"/>
        <w:rPr>
          <w:color w:val="000000" w:themeColor="text1"/>
        </w:rPr>
      </w:pPr>
      <w:r w:rsidRPr="005C2929">
        <w:rPr>
          <w:color w:val="000000" w:themeColor="text1"/>
        </w:rP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формирование и ведение единого федерального реестра туроператоров;</w:t>
      </w:r>
    </w:p>
    <w:p w:rsidR="005C2929" w:rsidRPr="005C2929" w:rsidRDefault="005C2929" w:rsidP="005C2929">
      <w:pPr>
        <w:pStyle w:val="ConsPlusNormal"/>
        <w:jc w:val="both"/>
        <w:rPr>
          <w:color w:val="000000" w:themeColor="text1"/>
        </w:rPr>
      </w:pPr>
      <w:r w:rsidRPr="005C2929">
        <w:rPr>
          <w:color w:val="000000" w:themeColor="text1"/>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C2929" w:rsidRPr="005C2929" w:rsidRDefault="005C2929" w:rsidP="005C2929">
      <w:pPr>
        <w:pStyle w:val="ConsPlusNormal"/>
        <w:jc w:val="both"/>
        <w:rPr>
          <w:color w:val="000000" w:themeColor="text1"/>
        </w:rPr>
      </w:pPr>
      <w:r w:rsidRPr="005C2929">
        <w:rPr>
          <w:color w:val="000000" w:themeColor="text1"/>
        </w:rPr>
        <w:t>установление порядка проведения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5C2929" w:rsidRPr="005C2929" w:rsidRDefault="005C2929" w:rsidP="005C2929">
      <w:pPr>
        <w:pStyle w:val="ConsPlusNormal"/>
        <w:jc w:val="both"/>
        <w:rPr>
          <w:color w:val="000000" w:themeColor="text1"/>
        </w:rPr>
      </w:pPr>
      <w:r w:rsidRPr="005C2929">
        <w:rPr>
          <w:color w:val="000000" w:themeColor="text1"/>
        </w:rPr>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5C2929" w:rsidRPr="005C2929" w:rsidRDefault="005C2929" w:rsidP="005C2929">
      <w:pPr>
        <w:pStyle w:val="ConsPlusNormal"/>
        <w:jc w:val="both"/>
        <w:rPr>
          <w:color w:val="000000" w:themeColor="text1"/>
        </w:rPr>
      </w:pPr>
      <w:r w:rsidRPr="005C2929">
        <w:rPr>
          <w:color w:val="000000" w:themeColor="text1"/>
        </w:rPr>
        <w:t>разработка национальных стандартов Российской Федерации в сфере туризма, профессиональных стандартов;</w:t>
      </w:r>
    </w:p>
    <w:p w:rsidR="005C2929" w:rsidRPr="005C2929" w:rsidRDefault="005C2929" w:rsidP="005C2929">
      <w:pPr>
        <w:pStyle w:val="ConsPlusNormal"/>
        <w:jc w:val="both"/>
        <w:rPr>
          <w:color w:val="000000" w:themeColor="text1"/>
        </w:rPr>
      </w:pPr>
      <w:r w:rsidRPr="005C2929">
        <w:rPr>
          <w:color w:val="000000" w:themeColor="text1"/>
        </w:rP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5C2929" w:rsidRPr="005C2929" w:rsidRDefault="005C2929" w:rsidP="005C2929">
      <w:pPr>
        <w:pStyle w:val="ConsPlusNormal"/>
        <w:jc w:val="both"/>
        <w:rPr>
          <w:color w:val="000000" w:themeColor="text1"/>
        </w:rPr>
      </w:pPr>
      <w:r w:rsidRPr="005C2929">
        <w:rPr>
          <w:color w:val="000000" w:themeColor="text1"/>
        </w:rPr>
        <w:t xml:space="preserve">информирование туроператоров, </w:t>
      </w:r>
      <w:proofErr w:type="spellStart"/>
      <w:r w:rsidRPr="005C2929">
        <w:rPr>
          <w:color w:val="000000" w:themeColor="text1"/>
        </w:rPr>
        <w:t>турагентов</w:t>
      </w:r>
      <w:proofErr w:type="spellEnd"/>
      <w:r w:rsidRPr="005C2929">
        <w:rPr>
          <w:color w:val="000000" w:themeColor="text1"/>
        </w:rPr>
        <w:t xml:space="preserve"> и туристов (экскурсантов) об угрозе безопасности </w:t>
      </w:r>
      <w:r w:rsidRPr="005C2929">
        <w:rPr>
          <w:color w:val="000000" w:themeColor="text1"/>
        </w:rPr>
        <w:lastRenderedPageBreak/>
        <w:t>туристов (экскурсантов) в стране (месте)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C2929" w:rsidRPr="005C2929" w:rsidRDefault="005C2929" w:rsidP="005C2929">
      <w:pPr>
        <w:pStyle w:val="ConsPlusNormal"/>
        <w:jc w:val="both"/>
        <w:rPr>
          <w:color w:val="000000" w:themeColor="text1"/>
        </w:rPr>
      </w:pPr>
      <w:r w:rsidRPr="005C2929">
        <w:rPr>
          <w:color w:val="000000" w:themeColor="text1"/>
        </w:rP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C2929" w:rsidRPr="005C2929" w:rsidRDefault="005C2929" w:rsidP="005C2929">
      <w:pPr>
        <w:pStyle w:val="ConsPlusNormal"/>
        <w:jc w:val="both"/>
        <w:rPr>
          <w:color w:val="000000" w:themeColor="text1"/>
        </w:rPr>
      </w:pPr>
      <w:r w:rsidRPr="005C2929">
        <w:rPr>
          <w:color w:val="000000" w:themeColor="text1"/>
        </w:rP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5C2929" w:rsidRPr="005C2929" w:rsidRDefault="005C2929" w:rsidP="005C2929">
      <w:pPr>
        <w:pStyle w:val="ConsPlusNormal"/>
        <w:jc w:val="both"/>
        <w:rPr>
          <w:color w:val="000000" w:themeColor="text1"/>
        </w:rPr>
      </w:pPr>
      <w:r w:rsidRPr="005C2929">
        <w:rPr>
          <w:color w:val="000000" w:themeColor="text1"/>
        </w:rPr>
        <w:t>организация проведения научных исследований в сфере туризма;</w:t>
      </w:r>
    </w:p>
    <w:p w:rsidR="005C2929" w:rsidRPr="005C2929" w:rsidRDefault="005C2929" w:rsidP="005C2929">
      <w:pPr>
        <w:pStyle w:val="ConsPlusNormal"/>
        <w:jc w:val="both"/>
        <w:rPr>
          <w:color w:val="000000" w:themeColor="text1"/>
        </w:rPr>
      </w:pPr>
      <w:r w:rsidRPr="005C2929">
        <w:rPr>
          <w:color w:val="000000" w:themeColor="text1"/>
        </w:rPr>
        <w:t>содействие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учреждение государственных наград Российской Федерации, премий и других форм поощрения Российской Федерации в сфере туризма;</w:t>
      </w:r>
    </w:p>
    <w:p w:rsidR="005C2929" w:rsidRPr="005C2929" w:rsidRDefault="005C2929" w:rsidP="005C2929">
      <w:pPr>
        <w:pStyle w:val="ConsPlusNormal"/>
        <w:jc w:val="both"/>
        <w:rPr>
          <w:color w:val="000000" w:themeColor="text1"/>
        </w:rPr>
      </w:pPr>
      <w:r w:rsidRPr="005C2929">
        <w:rPr>
          <w:color w:val="000000" w:themeColor="text1"/>
        </w:rPr>
        <w:t>разработка и утверждение форм статистической отчетности, применяемых в сфере туризма;</w:t>
      </w:r>
    </w:p>
    <w:p w:rsidR="005C2929" w:rsidRPr="005C2929" w:rsidRDefault="005C2929" w:rsidP="005C2929">
      <w:pPr>
        <w:pStyle w:val="ConsPlusNormal"/>
        <w:jc w:val="both"/>
        <w:rPr>
          <w:color w:val="000000" w:themeColor="text1"/>
        </w:rPr>
      </w:pPr>
      <w:r w:rsidRPr="005C2929">
        <w:rPr>
          <w:color w:val="000000" w:themeColor="text1"/>
        </w:rP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5C2929" w:rsidRPr="005C2929" w:rsidRDefault="005C2929" w:rsidP="005C2929">
      <w:pPr>
        <w:pStyle w:val="ConsPlusNormal"/>
        <w:jc w:val="both"/>
        <w:rPr>
          <w:color w:val="000000" w:themeColor="text1"/>
        </w:rPr>
      </w:pPr>
      <w:r w:rsidRPr="005C2929">
        <w:rPr>
          <w:color w:val="000000" w:themeColor="text1"/>
        </w:rP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5C2929" w:rsidRPr="005C2929" w:rsidRDefault="005C2929" w:rsidP="005C2929">
      <w:pPr>
        <w:pStyle w:val="ConsPlusNormal"/>
        <w:jc w:val="both"/>
        <w:rPr>
          <w:color w:val="000000" w:themeColor="text1"/>
        </w:rPr>
      </w:pPr>
      <w:r w:rsidRPr="005C2929">
        <w:rPr>
          <w:color w:val="000000" w:themeColor="text1"/>
        </w:rP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участие в организации международных мероприятий в сфере туризма;</w:t>
      </w:r>
    </w:p>
    <w:p w:rsidR="005C2929" w:rsidRPr="005C2929" w:rsidRDefault="005C2929" w:rsidP="005C2929">
      <w:pPr>
        <w:pStyle w:val="ConsPlusNormal"/>
        <w:jc w:val="both"/>
        <w:rPr>
          <w:color w:val="000000" w:themeColor="text1"/>
        </w:rPr>
      </w:pPr>
      <w:r w:rsidRPr="005C2929">
        <w:rPr>
          <w:color w:val="000000" w:themeColor="text1"/>
        </w:rPr>
        <w:t>координация деятельности по реализации межправительственных соглашений в сфере туризма;</w:t>
      </w:r>
    </w:p>
    <w:p w:rsidR="005C2929" w:rsidRPr="005C2929" w:rsidRDefault="005C2929" w:rsidP="005C2929">
      <w:pPr>
        <w:pStyle w:val="ConsPlusNormal"/>
        <w:jc w:val="both"/>
        <w:rPr>
          <w:color w:val="000000" w:themeColor="text1"/>
        </w:rPr>
      </w:pPr>
      <w:r w:rsidRPr="005C2929">
        <w:rPr>
          <w:color w:val="000000" w:themeColor="text1"/>
        </w:rP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5C2929" w:rsidRPr="005C2929" w:rsidRDefault="005C2929" w:rsidP="005C2929">
      <w:pPr>
        <w:pStyle w:val="ConsPlusNormal"/>
        <w:jc w:val="both"/>
        <w:rPr>
          <w:color w:val="000000" w:themeColor="text1"/>
        </w:rPr>
      </w:pPr>
      <w:r w:rsidRPr="005C2929">
        <w:rPr>
          <w:color w:val="000000" w:themeColor="text1"/>
        </w:rPr>
        <w:t>иные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полномочия.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5C2929" w:rsidRPr="005C2929" w:rsidRDefault="005C2929" w:rsidP="005C2929">
      <w:pPr>
        <w:pStyle w:val="ConsPlusNormal"/>
        <w:jc w:val="both"/>
        <w:rPr>
          <w:color w:val="000000" w:themeColor="text1"/>
        </w:rPr>
      </w:pPr>
      <w:r w:rsidRPr="005C2929">
        <w:rPr>
          <w:color w:val="000000" w:themeColor="text1"/>
        </w:rPr>
        <w:t>определение основных задач в сфере туризма и приоритетных направлений развития туризма в субъектах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создание благоприятных условий для развития туристской индустрии в субъектах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C2929" w:rsidRPr="005C2929" w:rsidRDefault="005C2929" w:rsidP="005C2929">
      <w:pPr>
        <w:pStyle w:val="ConsPlusNormal"/>
        <w:jc w:val="both"/>
        <w:rPr>
          <w:color w:val="000000" w:themeColor="text1"/>
        </w:rPr>
      </w:pPr>
      <w:r w:rsidRPr="005C2929">
        <w:rPr>
          <w:color w:val="000000" w:themeColor="text1"/>
        </w:rPr>
        <w:t>реализация мер по созданию системы навигации и ориентирования в сфере туризма на территориях субъектов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5C2929" w:rsidRPr="005C2929" w:rsidRDefault="005C2929" w:rsidP="005C2929">
      <w:pPr>
        <w:pStyle w:val="ConsPlusNormal"/>
        <w:jc w:val="both"/>
        <w:rPr>
          <w:color w:val="000000" w:themeColor="text1"/>
        </w:rPr>
      </w:pPr>
      <w:r w:rsidRPr="005C2929">
        <w:rPr>
          <w:color w:val="000000" w:themeColor="text1"/>
        </w:rPr>
        <w:t>установление порядка уведомления уполномоченного органа государственной власти субъекта Российской Федерации аккредитованными организациями о планируемом ими осуществлении классификации объектов туристской индустрии, включающих гостиницы и иные средства размещения, горнолыжные трассы, пляжи, расположенных в пределах территории соответствующего субъекта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содействие в продвижении туристских продуктов соответствующего субъекта Российской Федерации на внутреннем и мировом туристских рынках;</w:t>
      </w:r>
    </w:p>
    <w:p w:rsidR="005C2929" w:rsidRPr="005C2929" w:rsidRDefault="005C2929" w:rsidP="005C2929">
      <w:pPr>
        <w:pStyle w:val="ConsPlusNormal"/>
        <w:jc w:val="both"/>
        <w:rPr>
          <w:color w:val="000000" w:themeColor="text1"/>
        </w:rPr>
      </w:pPr>
      <w:r w:rsidRPr="005C2929">
        <w:rPr>
          <w:color w:val="000000" w:themeColor="text1"/>
        </w:rPr>
        <w:lastRenderedPageBreak/>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C2929" w:rsidRPr="005C2929" w:rsidRDefault="005C2929" w:rsidP="005C2929">
      <w:pPr>
        <w:pStyle w:val="ConsPlusNormal"/>
        <w:jc w:val="both"/>
        <w:rPr>
          <w:color w:val="000000" w:themeColor="text1"/>
        </w:rPr>
      </w:pPr>
      <w:r w:rsidRPr="005C2929">
        <w:rPr>
          <w:color w:val="000000" w:themeColor="text1"/>
        </w:rP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5C2929" w:rsidRPr="005C2929" w:rsidRDefault="005C2929" w:rsidP="005C2929">
      <w:pPr>
        <w:pStyle w:val="ConsPlusNormal"/>
        <w:jc w:val="both"/>
        <w:rPr>
          <w:color w:val="000000" w:themeColor="text1"/>
        </w:rPr>
      </w:pPr>
      <w:r w:rsidRPr="005C2929">
        <w:rPr>
          <w:color w:val="000000" w:themeColor="text1"/>
        </w:rPr>
        <w:t>организация и проведение мероприятий в сфере туризма на региональном и межмуниципальном уровне;</w:t>
      </w:r>
    </w:p>
    <w:p w:rsidR="005C2929" w:rsidRPr="005C2929" w:rsidRDefault="005C2929" w:rsidP="005C2929">
      <w:pPr>
        <w:pStyle w:val="ConsPlusNormal"/>
        <w:jc w:val="both"/>
        <w:rPr>
          <w:color w:val="000000" w:themeColor="text1"/>
        </w:rPr>
      </w:pPr>
      <w:r w:rsidRPr="005C2929">
        <w:rPr>
          <w:color w:val="000000" w:themeColor="text1"/>
        </w:rPr>
        <w:t>участие в реализации межправительственных соглашений в сфере туризма;</w:t>
      </w:r>
    </w:p>
    <w:p w:rsidR="005C2929" w:rsidRPr="005C2929" w:rsidRDefault="005C2929" w:rsidP="005C2929">
      <w:pPr>
        <w:pStyle w:val="ConsPlusNormal"/>
        <w:jc w:val="both"/>
        <w:rPr>
          <w:color w:val="000000" w:themeColor="text1"/>
        </w:rPr>
      </w:pPr>
      <w:r w:rsidRPr="005C2929">
        <w:rPr>
          <w:color w:val="000000" w:themeColor="text1"/>
        </w:rP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5C2929" w:rsidRPr="005C2929" w:rsidRDefault="005C2929" w:rsidP="005C2929">
      <w:pPr>
        <w:pStyle w:val="ConsPlusNormal"/>
        <w:jc w:val="both"/>
        <w:rPr>
          <w:color w:val="000000" w:themeColor="text1"/>
        </w:rPr>
      </w:pPr>
      <w:r w:rsidRPr="005C2929">
        <w:rPr>
          <w:color w:val="000000" w:themeColor="text1"/>
        </w:rPr>
        <w:t>иные установленные настоящим Федеральным законом, другими федеральными законами полномочия.</w:t>
      </w:r>
    </w:p>
    <w:p w:rsidR="005C2929" w:rsidRPr="005C2929" w:rsidRDefault="005C2929" w:rsidP="005C2929">
      <w:pPr>
        <w:pStyle w:val="ConsPlusNormal"/>
        <w:jc w:val="both"/>
        <w:rPr>
          <w:color w:val="000000" w:themeColor="text1"/>
        </w:rPr>
      </w:pPr>
      <w:r w:rsidRPr="005C2929">
        <w:rPr>
          <w:color w:val="000000" w:themeColor="text1"/>
        </w:rPr>
        <w:t>Органы государственной власти субъектов Российской Федерации в сфере туризма вправе:</w:t>
      </w:r>
    </w:p>
    <w:p w:rsidR="005C2929" w:rsidRPr="005C2929" w:rsidRDefault="005C2929" w:rsidP="005C2929">
      <w:pPr>
        <w:pStyle w:val="ConsPlusNormal"/>
        <w:jc w:val="both"/>
        <w:rPr>
          <w:color w:val="000000" w:themeColor="text1"/>
        </w:rPr>
      </w:pPr>
      <w:r w:rsidRPr="005C2929">
        <w:rPr>
          <w:color w:val="000000" w:themeColor="text1"/>
        </w:rPr>
        <w:t>участвовать в реализации государственной политики в сфере туризма;</w:t>
      </w:r>
    </w:p>
    <w:p w:rsidR="005C2929" w:rsidRPr="005C2929" w:rsidRDefault="005C2929" w:rsidP="005C2929">
      <w:pPr>
        <w:pStyle w:val="ConsPlusNormal"/>
        <w:jc w:val="both"/>
        <w:rPr>
          <w:color w:val="000000" w:themeColor="text1"/>
        </w:rPr>
      </w:pPr>
      <w:r w:rsidRPr="005C2929">
        <w:rPr>
          <w:color w:val="000000" w:themeColor="text1"/>
        </w:rP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5C2929" w:rsidRPr="005C2929" w:rsidRDefault="005C2929" w:rsidP="005C2929">
      <w:pPr>
        <w:pStyle w:val="ConsPlusNormal"/>
        <w:jc w:val="both"/>
        <w:rPr>
          <w:color w:val="000000" w:themeColor="text1"/>
        </w:rPr>
      </w:pPr>
      <w:r w:rsidRPr="005C2929">
        <w:rPr>
          <w:color w:val="000000" w:themeColor="text1"/>
        </w:rP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5C2929" w:rsidRPr="005C2929" w:rsidRDefault="005C2929" w:rsidP="005C2929">
      <w:pPr>
        <w:pStyle w:val="ConsPlusNormal"/>
        <w:jc w:val="both"/>
        <w:rPr>
          <w:color w:val="000000" w:themeColor="text1"/>
        </w:rPr>
      </w:pPr>
      <w:r w:rsidRPr="005C2929">
        <w:rPr>
          <w:color w:val="000000" w:themeColor="text1"/>
        </w:rPr>
        <w:t>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участвовать в организации проведения научных исследований в сфере туризма;</w:t>
      </w:r>
    </w:p>
    <w:p w:rsidR="005C2929" w:rsidRPr="005C2929" w:rsidRDefault="005C2929" w:rsidP="005C2929">
      <w:pPr>
        <w:pStyle w:val="ConsPlusNormal"/>
        <w:jc w:val="both"/>
        <w:rPr>
          <w:color w:val="000000" w:themeColor="text1"/>
        </w:rPr>
      </w:pPr>
      <w:r w:rsidRPr="005C2929">
        <w:rPr>
          <w:color w:val="000000" w:themeColor="text1"/>
        </w:rP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5C2929" w:rsidRPr="005C2929" w:rsidRDefault="005C2929" w:rsidP="005C2929">
      <w:pPr>
        <w:pStyle w:val="ConsPlusNormal"/>
        <w:jc w:val="both"/>
        <w:rPr>
          <w:color w:val="000000" w:themeColor="text1"/>
        </w:rPr>
      </w:pPr>
      <w:r w:rsidRPr="005C2929">
        <w:rPr>
          <w:color w:val="000000" w:themeColor="text1"/>
        </w:rP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3.3. Права органов местного самоуправления по созданию благоприятных условий для развития туризма</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К правам органов местного самоуправления по созданию благоприятных условий для развития туризма относятся:</w:t>
      </w:r>
    </w:p>
    <w:p w:rsidR="005C2929" w:rsidRPr="005C2929" w:rsidRDefault="005C2929" w:rsidP="005C2929">
      <w:pPr>
        <w:pStyle w:val="ConsPlusNormal"/>
        <w:jc w:val="both"/>
        <w:rPr>
          <w:color w:val="000000" w:themeColor="text1"/>
        </w:rPr>
      </w:pPr>
      <w:r w:rsidRPr="005C2929">
        <w:rPr>
          <w:color w:val="000000" w:themeColor="text1"/>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5C2929" w:rsidRPr="005C2929" w:rsidRDefault="005C2929" w:rsidP="005C2929">
      <w:pPr>
        <w:pStyle w:val="ConsPlusNormal"/>
        <w:jc w:val="both"/>
        <w:rPr>
          <w:color w:val="000000" w:themeColor="text1"/>
        </w:rPr>
      </w:pPr>
      <w:r w:rsidRPr="005C2929">
        <w:rPr>
          <w:color w:val="000000" w:themeColor="text1"/>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5C2929" w:rsidRPr="005C2929" w:rsidRDefault="005C2929" w:rsidP="005C2929">
      <w:pPr>
        <w:pStyle w:val="ConsPlusNormal"/>
        <w:jc w:val="both"/>
        <w:rPr>
          <w:color w:val="000000" w:themeColor="text1"/>
        </w:rPr>
      </w:pPr>
      <w:r w:rsidRPr="005C2929">
        <w:rPr>
          <w:color w:val="000000" w:themeColor="text1"/>
        </w:rPr>
        <w:t>организация и проведение мероприятий в сфере туризма на муниципальном уровне;</w:t>
      </w:r>
    </w:p>
    <w:p w:rsidR="005C2929" w:rsidRPr="005C2929" w:rsidRDefault="005C2929" w:rsidP="005C2929">
      <w:pPr>
        <w:pStyle w:val="ConsPlusNormal"/>
        <w:jc w:val="both"/>
        <w:rPr>
          <w:color w:val="000000" w:themeColor="text1"/>
        </w:rPr>
      </w:pPr>
      <w:r w:rsidRPr="005C2929">
        <w:rPr>
          <w:color w:val="000000" w:themeColor="text1"/>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5C2929" w:rsidRPr="005C2929" w:rsidRDefault="005C2929" w:rsidP="005C2929">
      <w:pPr>
        <w:pStyle w:val="ConsPlusNormal"/>
        <w:jc w:val="both"/>
        <w:rPr>
          <w:color w:val="000000" w:themeColor="text1"/>
        </w:rPr>
      </w:pPr>
      <w:r w:rsidRPr="005C2929">
        <w:rPr>
          <w:color w:val="000000" w:themeColor="text1"/>
        </w:rPr>
        <w:t>содействие в создании и функционировании туристских информационных центров на территориях муниципальных образований.</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4. Цели, приоритетные направления и способы государственного регулирования туристской деятельности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Основными целями государственного регулирования туристской деятельности являются:</w:t>
      </w:r>
    </w:p>
    <w:p w:rsidR="005C2929" w:rsidRPr="005C2929" w:rsidRDefault="005C2929" w:rsidP="005C2929">
      <w:pPr>
        <w:pStyle w:val="ConsPlusNormal"/>
        <w:jc w:val="both"/>
        <w:rPr>
          <w:color w:val="000000" w:themeColor="text1"/>
        </w:rPr>
      </w:pPr>
      <w:r w:rsidRPr="005C2929">
        <w:rPr>
          <w:color w:val="000000" w:themeColor="text1"/>
        </w:rPr>
        <w:t>обеспечение права граждан на отдых, свободу передвижения и иных прав при совершении путешествий;</w:t>
      </w:r>
    </w:p>
    <w:p w:rsidR="005C2929" w:rsidRPr="005C2929" w:rsidRDefault="005C2929" w:rsidP="005C2929">
      <w:pPr>
        <w:pStyle w:val="ConsPlusNormal"/>
        <w:jc w:val="both"/>
        <w:rPr>
          <w:color w:val="000000" w:themeColor="text1"/>
        </w:rPr>
      </w:pPr>
      <w:r w:rsidRPr="005C2929">
        <w:rPr>
          <w:color w:val="000000" w:themeColor="text1"/>
        </w:rPr>
        <w:t>охрана окружающей среды;</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30.12.2008 N 309-ФЗ)</w:t>
      </w:r>
    </w:p>
    <w:p w:rsidR="005C2929" w:rsidRPr="005C2929" w:rsidRDefault="005C2929" w:rsidP="005C2929">
      <w:pPr>
        <w:pStyle w:val="ConsPlusNormal"/>
        <w:jc w:val="both"/>
        <w:rPr>
          <w:color w:val="000000" w:themeColor="text1"/>
        </w:rPr>
      </w:pPr>
      <w:r w:rsidRPr="005C2929">
        <w:rPr>
          <w:color w:val="000000" w:themeColor="text1"/>
        </w:rPr>
        <w:t>создание условий для деятельности, направленной на воспитание, образование и оздоровление туристов;</w:t>
      </w:r>
    </w:p>
    <w:p w:rsidR="005C2929" w:rsidRPr="005C2929" w:rsidRDefault="005C2929" w:rsidP="005C2929">
      <w:pPr>
        <w:pStyle w:val="ConsPlusNormal"/>
        <w:jc w:val="both"/>
        <w:rPr>
          <w:color w:val="000000" w:themeColor="text1"/>
        </w:rPr>
      </w:pPr>
      <w:r w:rsidRPr="005C2929">
        <w:rPr>
          <w:color w:val="000000" w:themeColor="text1"/>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5C2929" w:rsidRPr="005C2929" w:rsidRDefault="005C2929" w:rsidP="005C2929">
      <w:pPr>
        <w:pStyle w:val="ConsPlusNormal"/>
        <w:jc w:val="both"/>
        <w:rPr>
          <w:color w:val="000000" w:themeColor="text1"/>
        </w:rPr>
      </w:pPr>
      <w:r w:rsidRPr="005C2929">
        <w:rPr>
          <w:color w:val="000000" w:themeColor="text1"/>
        </w:rPr>
        <w:t xml:space="preserve">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w:t>
      </w:r>
      <w:r w:rsidRPr="005C2929">
        <w:rPr>
          <w:color w:val="000000" w:themeColor="text1"/>
        </w:rPr>
        <w:lastRenderedPageBreak/>
        <w:t>детского туризма и самодеятельного туризма.</w:t>
      </w:r>
    </w:p>
    <w:p w:rsidR="005C2929" w:rsidRPr="005C2929" w:rsidRDefault="005C2929" w:rsidP="005C2929">
      <w:pPr>
        <w:pStyle w:val="ConsPlusNormal"/>
        <w:jc w:val="both"/>
        <w:rPr>
          <w:color w:val="000000" w:themeColor="text1"/>
        </w:rPr>
      </w:pPr>
      <w:r w:rsidRPr="005C2929">
        <w:rPr>
          <w:color w:val="000000" w:themeColor="text1"/>
        </w:rPr>
        <w:t>(часть вторая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Государственное регулирование туристской деятельности в Российской Федерации осуществляется путем:</w:t>
      </w:r>
    </w:p>
    <w:p w:rsidR="005C2929" w:rsidRPr="005C2929" w:rsidRDefault="005C2929" w:rsidP="005C2929">
      <w:pPr>
        <w:pStyle w:val="ConsPlusNormal"/>
        <w:jc w:val="both"/>
        <w:rPr>
          <w:color w:val="000000" w:themeColor="text1"/>
        </w:rPr>
      </w:pPr>
      <w:r w:rsidRPr="005C2929">
        <w:rPr>
          <w:color w:val="000000" w:themeColor="text1"/>
        </w:rPr>
        <w:t>определения приоритетных направлений развития туризма в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нормативного правового регулирования в сфере туризма;</w:t>
      </w:r>
    </w:p>
    <w:p w:rsidR="005C2929" w:rsidRPr="005C2929" w:rsidRDefault="005C2929" w:rsidP="005C2929">
      <w:pPr>
        <w:pStyle w:val="ConsPlusNormal"/>
        <w:jc w:val="both"/>
        <w:rPr>
          <w:color w:val="000000" w:themeColor="text1"/>
        </w:rPr>
      </w:pPr>
      <w:r w:rsidRPr="005C2929">
        <w:rPr>
          <w:color w:val="000000" w:themeColor="text1"/>
        </w:rPr>
        <w:t>разработки и реализации федеральных, отраслевых целевых и региональных программ развития туризма;</w:t>
      </w:r>
    </w:p>
    <w:p w:rsidR="005C2929" w:rsidRPr="005C2929" w:rsidRDefault="005C2929" w:rsidP="005C2929">
      <w:pPr>
        <w:pStyle w:val="ConsPlusNormal"/>
        <w:jc w:val="both"/>
        <w:rPr>
          <w:color w:val="000000" w:themeColor="text1"/>
        </w:rPr>
      </w:pPr>
      <w:r w:rsidRPr="005C2929">
        <w:rPr>
          <w:color w:val="000000" w:themeColor="text1"/>
        </w:rPr>
        <w:t>содействия в продвижении туристского продукта на внутреннем и мировом туристских рынках;</w:t>
      </w:r>
    </w:p>
    <w:p w:rsidR="005C2929" w:rsidRPr="005C2929" w:rsidRDefault="005C2929" w:rsidP="005C2929">
      <w:pPr>
        <w:pStyle w:val="ConsPlusNormal"/>
        <w:jc w:val="both"/>
        <w:rPr>
          <w:color w:val="000000" w:themeColor="text1"/>
        </w:rPr>
      </w:pPr>
      <w:r w:rsidRPr="005C2929">
        <w:rPr>
          <w:color w:val="000000" w:themeColor="text1"/>
        </w:rPr>
        <w:t>защиты прав и интересов туристов, в том числе оказания им экстренной помощи, а также обеспечения их безопасности;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jc w:val="both"/>
        <w:rPr>
          <w:color w:val="000000" w:themeColor="text1"/>
        </w:rPr>
      </w:pPr>
      <w:r w:rsidRPr="005C2929">
        <w:rPr>
          <w:color w:val="000000" w:themeColor="text1"/>
        </w:rPr>
        <w:t>содействия кадровому обеспечению в сфере туризма;</w:t>
      </w:r>
    </w:p>
    <w:p w:rsidR="005C2929" w:rsidRPr="005C2929" w:rsidRDefault="005C2929" w:rsidP="005C2929">
      <w:pPr>
        <w:pStyle w:val="ConsPlusNormal"/>
        <w:jc w:val="both"/>
        <w:rPr>
          <w:color w:val="000000" w:themeColor="text1"/>
        </w:rPr>
      </w:pPr>
      <w:r w:rsidRPr="005C2929">
        <w:rPr>
          <w:color w:val="000000" w:themeColor="text1"/>
        </w:rPr>
        <w:t>развития научных исследований в сфере туризма;</w:t>
      </w:r>
    </w:p>
    <w:p w:rsidR="005C2929" w:rsidRPr="005C2929" w:rsidRDefault="005C2929" w:rsidP="005C2929">
      <w:pPr>
        <w:pStyle w:val="ConsPlusNormal"/>
        <w:jc w:val="both"/>
        <w:rPr>
          <w:color w:val="000000" w:themeColor="text1"/>
        </w:rPr>
      </w:pPr>
      <w:r w:rsidRPr="005C2929">
        <w:rPr>
          <w:color w:val="000000" w:themeColor="text1"/>
        </w:rPr>
        <w:t>классификации объектов туристской индустрии;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05.04.2016 N 104-ФЗ)</w:t>
      </w:r>
    </w:p>
    <w:p w:rsidR="005C2929" w:rsidRPr="005C2929" w:rsidRDefault="005C2929" w:rsidP="005C2929">
      <w:pPr>
        <w:pStyle w:val="ConsPlusNormal"/>
        <w:jc w:val="both"/>
        <w:rPr>
          <w:color w:val="000000" w:themeColor="text1"/>
        </w:rPr>
      </w:pPr>
      <w:r w:rsidRPr="005C2929">
        <w:rPr>
          <w:color w:val="000000" w:themeColor="text1"/>
        </w:rPr>
        <w:t>формирования и ведения единого федерального реестра туроператоров (далее также - реестр);</w:t>
      </w:r>
    </w:p>
    <w:p w:rsidR="005C2929" w:rsidRPr="005C2929" w:rsidRDefault="005C2929" w:rsidP="005C2929">
      <w:pPr>
        <w:pStyle w:val="ConsPlusNormal"/>
        <w:jc w:val="both"/>
        <w:rPr>
          <w:color w:val="000000" w:themeColor="text1"/>
        </w:rPr>
      </w:pPr>
      <w:r w:rsidRPr="005C2929">
        <w:rPr>
          <w:color w:val="000000" w:themeColor="text1"/>
        </w:rPr>
        <w:t>информационного обеспечения туризма;</w:t>
      </w:r>
    </w:p>
    <w:p w:rsidR="005C2929" w:rsidRPr="005C2929" w:rsidRDefault="005C2929" w:rsidP="005C2929">
      <w:pPr>
        <w:pStyle w:val="ConsPlusNormal"/>
        <w:jc w:val="both"/>
        <w:rPr>
          <w:color w:val="000000" w:themeColor="text1"/>
        </w:rPr>
      </w:pPr>
      <w:r w:rsidRPr="005C2929">
        <w:rPr>
          <w:color w:val="000000" w:themeColor="text1"/>
        </w:rPr>
        <w:t>создания благоприятных условий для развития туристской индустрии;</w:t>
      </w:r>
    </w:p>
    <w:p w:rsidR="005C2929" w:rsidRPr="005C2929" w:rsidRDefault="005C2929" w:rsidP="005C2929">
      <w:pPr>
        <w:pStyle w:val="ConsPlusNormal"/>
        <w:jc w:val="both"/>
        <w:rPr>
          <w:color w:val="000000" w:themeColor="text1"/>
        </w:rPr>
      </w:pPr>
      <w:r w:rsidRPr="005C2929">
        <w:rPr>
          <w:color w:val="000000" w:themeColor="text1"/>
        </w:rPr>
        <w:t>оказания государственных услуг в сфере туризма;</w:t>
      </w:r>
    </w:p>
    <w:p w:rsidR="005C2929" w:rsidRPr="005C2929" w:rsidRDefault="005C2929" w:rsidP="005C2929">
      <w:pPr>
        <w:pStyle w:val="ConsPlusNormal"/>
        <w:jc w:val="both"/>
        <w:rPr>
          <w:color w:val="000000" w:themeColor="text1"/>
        </w:rPr>
      </w:pPr>
      <w:r w:rsidRPr="005C2929">
        <w:rPr>
          <w:color w:val="000000" w:themeColor="text1"/>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jc w:val="both"/>
        <w:rPr>
          <w:color w:val="000000" w:themeColor="text1"/>
        </w:rPr>
      </w:pPr>
      <w:r w:rsidRPr="005C2929">
        <w:rPr>
          <w:color w:val="000000" w:themeColor="text1"/>
        </w:rPr>
        <w:t>(часть третья в ред. Федерального закона от 05.02.2007 N 12-ФЗ)</w:t>
      </w:r>
    </w:p>
    <w:p w:rsidR="005C2929" w:rsidRPr="005C2929" w:rsidRDefault="005C2929" w:rsidP="005C2929">
      <w:pPr>
        <w:pStyle w:val="ConsPlusNormal"/>
        <w:jc w:val="both"/>
        <w:rPr>
          <w:color w:val="000000" w:themeColor="text1"/>
        </w:rPr>
      </w:pPr>
      <w:r w:rsidRPr="005C2929">
        <w:rPr>
          <w:color w:val="000000" w:themeColor="text1"/>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(часть четвертая в ред. Федерального закона от 03.05.2012 N 47-ФЗ)</w:t>
      </w:r>
    </w:p>
    <w:p w:rsidR="005C2929" w:rsidRPr="005C2929" w:rsidRDefault="005C2929" w:rsidP="005C2929">
      <w:pPr>
        <w:pStyle w:val="ConsPlusNormal"/>
        <w:jc w:val="both"/>
        <w:rPr>
          <w:color w:val="000000" w:themeColor="text1"/>
        </w:rPr>
      </w:pPr>
      <w:r w:rsidRPr="005C2929">
        <w:rPr>
          <w:color w:val="000000" w:themeColor="text1"/>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(часть пятая в ред. Федерального закона от 03.05.2012 N 47-ФЗ)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bookmarkStart w:id="1" w:name="Par191"/>
      <w:bookmarkEnd w:id="1"/>
      <w:r w:rsidRPr="005C2929">
        <w:rPr>
          <w:color w:val="000000" w:themeColor="text1"/>
        </w:rPr>
        <w:t>Статья 4.1. Условия осуществления туроператорской деятельности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5C2929" w:rsidRPr="005C2929" w:rsidRDefault="005C2929" w:rsidP="005C2929">
      <w:pPr>
        <w:pStyle w:val="ConsPlusNormal"/>
        <w:jc w:val="both"/>
        <w:rPr>
          <w:color w:val="000000" w:themeColor="text1"/>
        </w:rPr>
      </w:pPr>
      <w:r w:rsidRPr="005C2929">
        <w:rPr>
          <w:color w:val="000000" w:themeColor="text1"/>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5C2929" w:rsidRPr="005C2929" w:rsidRDefault="005C2929" w:rsidP="005C2929">
      <w:pPr>
        <w:pStyle w:val="ConsPlusNormal"/>
        <w:jc w:val="both"/>
        <w:rPr>
          <w:color w:val="000000" w:themeColor="text1"/>
        </w:rPr>
      </w:pPr>
      <w:bookmarkStart w:id="2" w:name="Par196"/>
      <w:bookmarkEnd w:id="2"/>
      <w:r w:rsidRPr="005C2929">
        <w:rPr>
          <w:color w:val="000000" w:themeColor="text1"/>
        </w:rPr>
        <w:t>Должностное лицо туроператора должно соответствовать следующим требованиям:</w:t>
      </w:r>
    </w:p>
    <w:p w:rsidR="005C2929" w:rsidRPr="005C2929" w:rsidRDefault="005C2929" w:rsidP="005C2929">
      <w:pPr>
        <w:pStyle w:val="ConsPlusNormal"/>
        <w:jc w:val="both"/>
        <w:rPr>
          <w:color w:val="000000" w:themeColor="text1"/>
        </w:rPr>
      </w:pPr>
      <w:r w:rsidRPr="005C2929">
        <w:rPr>
          <w:color w:val="000000" w:themeColor="text1"/>
        </w:rPr>
        <w:t>отсутствие неснятой или непогашенной судимости за какое-либо умышленное преступление;</w:t>
      </w:r>
    </w:p>
    <w:p w:rsidR="005C2929" w:rsidRPr="005C2929" w:rsidRDefault="005C2929" w:rsidP="005C2929">
      <w:pPr>
        <w:pStyle w:val="ConsPlusNormal"/>
        <w:jc w:val="both"/>
        <w:rPr>
          <w:color w:val="000000" w:themeColor="text1"/>
        </w:rPr>
      </w:pPr>
      <w:r w:rsidRPr="005C2929">
        <w:rPr>
          <w:color w:val="000000" w:themeColor="text1"/>
        </w:rPr>
        <w:t>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Кодексом Российской Федерации об административных правонарушениях;</w:t>
      </w:r>
    </w:p>
    <w:p w:rsidR="005C2929" w:rsidRPr="005C2929" w:rsidRDefault="005C2929" w:rsidP="005C2929">
      <w:pPr>
        <w:pStyle w:val="ConsPlusNormal"/>
        <w:jc w:val="both"/>
        <w:rPr>
          <w:color w:val="000000" w:themeColor="text1"/>
        </w:rPr>
      </w:pPr>
      <w:r w:rsidRPr="005C2929">
        <w:rPr>
          <w:color w:val="000000" w:themeColor="text1"/>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5C2929" w:rsidRPr="005C2929" w:rsidRDefault="005C2929" w:rsidP="005C2929">
      <w:pPr>
        <w:pStyle w:val="ConsPlusNormal"/>
        <w:jc w:val="both"/>
        <w:rPr>
          <w:color w:val="000000" w:themeColor="text1"/>
        </w:rPr>
      </w:pPr>
      <w:r w:rsidRPr="005C2929">
        <w:rPr>
          <w:color w:val="000000" w:themeColor="text1"/>
        </w:rP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w:t>
      </w:r>
      <w:r w:rsidRPr="005C2929">
        <w:rPr>
          <w:color w:val="000000" w:themeColor="text1"/>
        </w:rPr>
        <w:lastRenderedPageBreak/>
        <w:t xml:space="preserve">из реестра по основаниям, предусмотренным </w:t>
      </w:r>
      <w:hyperlink w:anchor="Par266" w:tooltip="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части пятой статьи 4.1 настоящего Федерального закона) - со дня, следующего за днем истечения установленного статьей 17.3 настоящего Федерального закона срока представления сведений о наличии финансового обеспечения ответственности туроператора на новый срок;" w:history="1">
        <w:r w:rsidRPr="005C2929">
          <w:rPr>
            <w:color w:val="000000" w:themeColor="text1"/>
          </w:rPr>
          <w:t>абзацами четвертым</w:t>
        </w:r>
      </w:hyperlink>
      <w:r w:rsidRPr="005C2929">
        <w:rPr>
          <w:color w:val="000000" w:themeColor="text1"/>
        </w:rPr>
        <w:t xml:space="preserve">, </w:t>
      </w:r>
      <w:hyperlink w:anchor="Par268" w:tooltip="нарушения туроператором требований к размеру финансового обеспечения ответственности туроператора (за исключением туроператоров, указанных в части пятой статьи 4.1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 w:history="1">
        <w:r w:rsidRPr="005C2929">
          <w:rPr>
            <w:color w:val="000000" w:themeColor="text1"/>
          </w:rPr>
          <w:t>шестым</w:t>
        </w:r>
      </w:hyperlink>
      <w:r w:rsidRPr="005C2929">
        <w:rPr>
          <w:color w:val="000000" w:themeColor="text1"/>
        </w:rPr>
        <w:t xml:space="preserve"> - </w:t>
      </w:r>
      <w:hyperlink w:anchor="Par275" w:tooltip="непредставления туроператором, осуществляющим деятельность в сфере выездного туризма, отчетности, указанной в статье 17.7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 w:history="1">
        <w:r w:rsidRPr="005C2929">
          <w:rPr>
            <w:color w:val="000000" w:themeColor="text1"/>
          </w:rPr>
          <w:t>тринадцатым части пятнадцатой статьи 4.2</w:t>
        </w:r>
      </w:hyperlink>
      <w:r w:rsidRPr="005C2929">
        <w:rPr>
          <w:color w:val="000000" w:themeColor="text1"/>
        </w:rPr>
        <w:t xml:space="preserve"> настоящего Федерального закона и </w:t>
      </w:r>
      <w:hyperlink w:anchor="Par452" w:tooltip="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 w:history="1">
        <w:r w:rsidRPr="005C2929">
          <w:rPr>
            <w:color w:val="000000" w:themeColor="text1"/>
          </w:rPr>
          <w:t>абзацами третьим</w:t>
        </w:r>
      </w:hyperlink>
      <w:r w:rsidRPr="005C2929">
        <w:rPr>
          <w:color w:val="000000" w:themeColor="text1"/>
        </w:rPr>
        <w:t xml:space="preserve"> и </w:t>
      </w:r>
      <w:hyperlink w:anchor="Par455" w:tooltip="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w:history="1">
        <w:r w:rsidRPr="005C2929">
          <w:rPr>
            <w:color w:val="000000" w:themeColor="text1"/>
          </w:rPr>
          <w:t>пятым части пятой статьи 11.1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 xml:space="preserve">Перечень документов, подтверждающих соответствие должностного лица туроператора требованиям, установленным </w:t>
      </w:r>
      <w:hyperlink w:anchor="Par196" w:tooltip="Должностное лицо туроператора должно соответствовать следующим требованиям:" w:history="1">
        <w:r w:rsidRPr="005C2929">
          <w:rPr>
            <w:color w:val="000000" w:themeColor="text1"/>
          </w:rPr>
          <w:t>частью третьей</w:t>
        </w:r>
      </w:hyperlink>
      <w:r w:rsidRPr="005C2929">
        <w:rPr>
          <w:color w:val="000000" w:themeColor="text1"/>
        </w:rPr>
        <w:t xml:space="preserve"> настоящей статьи, и порядок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5C2929" w:rsidRPr="005C2929" w:rsidRDefault="005C2929" w:rsidP="005C2929">
      <w:pPr>
        <w:pStyle w:val="ConsPlusNormal"/>
        <w:jc w:val="both"/>
        <w:rPr>
          <w:color w:val="000000" w:themeColor="text1"/>
        </w:rPr>
      </w:pPr>
      <w:bookmarkStart w:id="3" w:name="Par202"/>
      <w:bookmarkEnd w:id="3"/>
      <w:r w:rsidRPr="005C2929">
        <w:rPr>
          <w:color w:val="000000" w:themeColor="text1"/>
        </w:rPr>
        <w:t xml:space="preserve">Финансовое обеспечение ответственности туроператора </w:t>
      </w:r>
      <w:proofErr w:type="gramStart"/>
      <w:r w:rsidRPr="005C2929">
        <w:rPr>
          <w:color w:val="000000" w:themeColor="text1"/>
        </w:rPr>
        <w:t>не требуется</w:t>
      </w:r>
      <w:proofErr w:type="gramEnd"/>
      <w:r w:rsidRPr="005C2929">
        <w:rPr>
          <w:color w:val="000000" w:themeColor="text1"/>
        </w:rPr>
        <w:t xml:space="preserve"> для:</w:t>
      </w:r>
    </w:p>
    <w:p w:rsidR="005C2929" w:rsidRPr="005C2929" w:rsidRDefault="005C2929" w:rsidP="005C2929">
      <w:pPr>
        <w:pStyle w:val="ConsPlusNormal"/>
        <w:jc w:val="both"/>
        <w:rPr>
          <w:color w:val="000000" w:themeColor="text1"/>
        </w:rPr>
      </w:pPr>
      <w:bookmarkStart w:id="4" w:name="Par203"/>
      <w:bookmarkEnd w:id="4"/>
      <w:r w:rsidRPr="005C2929">
        <w:rPr>
          <w:color w:val="000000" w:themeColor="text1"/>
        </w:rPr>
        <w:t>организации, осуществляющей экскурсионное обслуживание на территории Российской Федерации в течение не более 24 часов подряд;</w:t>
      </w:r>
    </w:p>
    <w:p w:rsidR="005C2929" w:rsidRPr="005C2929" w:rsidRDefault="005C2929" w:rsidP="005C2929">
      <w:pPr>
        <w:pStyle w:val="ConsPlusNormal"/>
        <w:jc w:val="both"/>
        <w:rPr>
          <w:color w:val="000000" w:themeColor="text1"/>
        </w:rPr>
      </w:pPr>
      <w:bookmarkStart w:id="5" w:name="Par204"/>
      <w:bookmarkEnd w:id="5"/>
      <w:r w:rsidRPr="005C2929">
        <w:rPr>
          <w:color w:val="000000" w:themeColor="text1"/>
        </w:rP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туроператора, осуществляющего деятельность в сфере выездного туризма и имеющего сформированный в соответствии со </w:t>
      </w:r>
      <w:hyperlink w:anchor="Par540" w:tooltip="Статья 11.6. Фонд персональной ответственности туроператора в сфере выездного туризма" w:history="1">
        <w:r w:rsidRPr="005C2929">
          <w:rPr>
            <w:color w:val="000000" w:themeColor="text1"/>
          </w:rPr>
          <w:t>статьей 11.6</w:t>
        </w:r>
      </w:hyperlink>
      <w:r w:rsidRPr="005C2929">
        <w:rPr>
          <w:color w:val="000000" w:themeColor="text1"/>
        </w:rP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
    <w:p w:rsidR="005C2929" w:rsidRPr="005C2929" w:rsidRDefault="005C2929" w:rsidP="005C2929">
      <w:pPr>
        <w:pStyle w:val="ConsPlusNormal"/>
        <w:jc w:val="both"/>
        <w:rPr>
          <w:color w:val="000000" w:themeColor="text1"/>
        </w:rPr>
      </w:pPr>
      <w:r w:rsidRPr="005C2929">
        <w:rPr>
          <w:color w:val="000000" w:themeColor="text1"/>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5C2929" w:rsidRPr="005C2929" w:rsidRDefault="005C2929" w:rsidP="005C2929">
      <w:pPr>
        <w:pStyle w:val="ConsPlusNormal"/>
        <w:jc w:val="both"/>
        <w:rPr>
          <w:color w:val="000000" w:themeColor="text1"/>
        </w:rPr>
      </w:pPr>
      <w:r w:rsidRPr="005C2929">
        <w:rPr>
          <w:color w:val="000000" w:themeColor="text1"/>
        </w:rP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5C2929" w:rsidRPr="005C2929" w:rsidRDefault="005C2929" w:rsidP="005C2929">
      <w:pPr>
        <w:pStyle w:val="ConsPlusNormal"/>
        <w:jc w:val="both"/>
        <w:rPr>
          <w:color w:val="000000" w:themeColor="text1"/>
        </w:rPr>
      </w:pPr>
      <w:r w:rsidRPr="005C2929">
        <w:rPr>
          <w:color w:val="000000" w:themeColor="text1"/>
        </w:rPr>
        <w:t xml:space="preserve">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w:t>
      </w:r>
      <w:proofErr w:type="spellStart"/>
      <w:r w:rsidRPr="005C2929">
        <w:rPr>
          <w:color w:val="000000" w:themeColor="text1"/>
        </w:rPr>
        <w:t>турагентами</w:t>
      </w:r>
      <w:proofErr w:type="spellEnd"/>
      <w:r w:rsidRPr="005C2929">
        <w:rPr>
          <w:color w:val="000000" w:themeColor="text1"/>
        </w:rPr>
        <w:t>,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4.2. Единый федеральный реестр туроператоров</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единый федеральный реестр туроператоров вносятся следующие сведения о туроператоре:</w:t>
      </w:r>
    </w:p>
    <w:p w:rsidR="005C2929" w:rsidRPr="005C2929" w:rsidRDefault="005C2929" w:rsidP="005C2929">
      <w:pPr>
        <w:pStyle w:val="ConsPlusNormal"/>
        <w:jc w:val="both"/>
        <w:rPr>
          <w:color w:val="000000" w:themeColor="text1"/>
        </w:rPr>
      </w:pPr>
      <w:bookmarkStart w:id="6" w:name="Par216"/>
      <w:bookmarkEnd w:id="6"/>
      <w:r w:rsidRPr="005C2929">
        <w:rPr>
          <w:color w:val="000000" w:themeColor="text1"/>
        </w:rP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5C2929" w:rsidRPr="005C2929" w:rsidRDefault="005C2929" w:rsidP="005C2929">
      <w:pPr>
        <w:pStyle w:val="ConsPlusNormal"/>
        <w:jc w:val="both"/>
        <w:rPr>
          <w:color w:val="000000" w:themeColor="text1"/>
        </w:rPr>
      </w:pPr>
      <w:r w:rsidRPr="005C2929">
        <w:rPr>
          <w:color w:val="000000" w:themeColor="text1"/>
        </w:rPr>
        <w:t>адрес, место нахождения туроператора;</w:t>
      </w:r>
    </w:p>
    <w:p w:rsidR="005C2929" w:rsidRPr="005C2929" w:rsidRDefault="005C2929" w:rsidP="005C2929">
      <w:pPr>
        <w:pStyle w:val="ConsPlusNormal"/>
        <w:jc w:val="both"/>
        <w:rPr>
          <w:color w:val="000000" w:themeColor="text1"/>
        </w:rPr>
      </w:pPr>
      <w:r w:rsidRPr="005C2929">
        <w:rPr>
          <w:color w:val="000000" w:themeColor="text1"/>
        </w:rPr>
        <w:t>сведения об учредителях туроператора;</w:t>
      </w:r>
    </w:p>
    <w:p w:rsidR="005C2929" w:rsidRPr="005C2929" w:rsidRDefault="005C2929" w:rsidP="005C2929">
      <w:pPr>
        <w:pStyle w:val="ConsPlusNormal"/>
        <w:jc w:val="both"/>
        <w:rPr>
          <w:color w:val="000000" w:themeColor="text1"/>
        </w:rPr>
      </w:pPr>
      <w:r w:rsidRPr="005C2929">
        <w:rPr>
          <w:color w:val="000000" w:themeColor="text1"/>
        </w:rPr>
        <w:t>основной государственный регистрационный номер туроператора;</w:t>
      </w:r>
    </w:p>
    <w:p w:rsidR="005C2929" w:rsidRPr="005C2929" w:rsidRDefault="005C2929" w:rsidP="005C2929">
      <w:pPr>
        <w:pStyle w:val="ConsPlusNormal"/>
        <w:jc w:val="both"/>
        <w:rPr>
          <w:color w:val="000000" w:themeColor="text1"/>
        </w:rPr>
      </w:pPr>
      <w:r w:rsidRPr="005C2929">
        <w:rPr>
          <w:color w:val="000000" w:themeColor="text1"/>
        </w:rPr>
        <w:t>идентификационный номер налогоплательщика;</w:t>
      </w:r>
    </w:p>
    <w:p w:rsidR="005C2929" w:rsidRPr="005C2929" w:rsidRDefault="005C2929" w:rsidP="005C2929">
      <w:pPr>
        <w:pStyle w:val="ConsPlusNormal"/>
        <w:jc w:val="both"/>
        <w:rPr>
          <w:color w:val="000000" w:themeColor="text1"/>
        </w:rPr>
      </w:pPr>
      <w:bookmarkStart w:id="7" w:name="Par221"/>
      <w:bookmarkEnd w:id="7"/>
      <w:r w:rsidRPr="005C2929">
        <w:rPr>
          <w:color w:val="000000" w:themeColor="text1"/>
        </w:rPr>
        <w:t>фамилия, имя и отчество (в случае, если имеется) руководителя туроператора;</w:t>
      </w:r>
    </w:p>
    <w:p w:rsidR="005C2929" w:rsidRPr="005C2929" w:rsidRDefault="005C2929" w:rsidP="005C2929">
      <w:pPr>
        <w:pStyle w:val="ConsPlusNormal"/>
        <w:jc w:val="both"/>
        <w:rPr>
          <w:color w:val="000000" w:themeColor="text1"/>
        </w:rPr>
      </w:pPr>
      <w:bookmarkStart w:id="8" w:name="Par222"/>
      <w:bookmarkEnd w:id="8"/>
      <w:r w:rsidRPr="005C2929">
        <w:rPr>
          <w:color w:val="000000" w:themeColor="text1"/>
        </w:rP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w:t>
      </w:r>
      <w:r w:rsidRPr="005C2929">
        <w:rPr>
          <w:color w:val="000000" w:themeColor="text1"/>
        </w:rPr>
        <w:lastRenderedPageBreak/>
        <w:t xml:space="preserve">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ar202" w:tooltip="Финансовое обеспечение ответственности туроператора не требуется для:" w:history="1">
        <w:r w:rsidRPr="005C2929">
          <w:rPr>
            <w:color w:val="000000" w:themeColor="text1"/>
          </w:rPr>
          <w:t>части пятой статьи 4.1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сфера туризма, в которой осуществляется туроператорская деятельность (въездной туризм, выездной туризм, внутренний туризм);</w:t>
      </w:r>
    </w:p>
    <w:p w:rsidR="005C2929" w:rsidRPr="005C2929" w:rsidRDefault="005C2929" w:rsidP="005C2929">
      <w:pPr>
        <w:pStyle w:val="ConsPlusNormal"/>
        <w:jc w:val="both"/>
        <w:rPr>
          <w:color w:val="000000" w:themeColor="text1"/>
        </w:rPr>
      </w:pPr>
      <w:r w:rsidRPr="005C2929">
        <w:rPr>
          <w:color w:val="000000" w:themeColor="text1"/>
        </w:rPr>
        <w:t>адреса, места нахождения структурных подразделений туроператора;</w:t>
      </w:r>
    </w:p>
    <w:p w:rsidR="005C2929" w:rsidRPr="005C2929" w:rsidRDefault="005C2929" w:rsidP="005C2929">
      <w:pPr>
        <w:pStyle w:val="ConsPlusNormal"/>
        <w:jc w:val="both"/>
        <w:rPr>
          <w:color w:val="000000" w:themeColor="text1"/>
        </w:rPr>
      </w:pPr>
      <w:r w:rsidRPr="005C2929">
        <w:rPr>
          <w:color w:val="000000" w:themeColor="text1"/>
        </w:rPr>
        <w:t>адрес официального сайта туроператора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В отношении туроператоров, осуществляющих деятельность в сфере выездного туризма, в реестр также вносятся сведения:</w:t>
      </w:r>
    </w:p>
    <w:p w:rsidR="005C2929" w:rsidRPr="005C2929" w:rsidRDefault="005C2929" w:rsidP="005C2929">
      <w:pPr>
        <w:pStyle w:val="ConsPlusNormal"/>
        <w:jc w:val="both"/>
        <w:rPr>
          <w:color w:val="000000" w:themeColor="text1"/>
        </w:rPr>
      </w:pPr>
      <w:r w:rsidRPr="005C2929">
        <w:rPr>
          <w:color w:val="000000" w:themeColor="text1"/>
        </w:rPr>
        <w:t xml:space="preserve">об общей цене туристского продукта в сфере выездного туризма за год, под которой понимается по данным отчетности, указанной в </w:t>
      </w:r>
      <w:hyperlink w:anchor="Par744" w:tooltip="Статья 17.7. Учет и отчетность" w:history="1">
        <w:r w:rsidRPr="005C2929">
          <w:rPr>
            <w:color w:val="000000" w:themeColor="text1"/>
          </w:rPr>
          <w:t>статье 17.7</w:t>
        </w:r>
      </w:hyperlink>
      <w:r w:rsidRPr="005C2929">
        <w:rPr>
          <w:color w:val="000000" w:themeColor="text1"/>
        </w:rPr>
        <w:t xml:space="preserve"> настоящего Федерального закона, общая цена туристского продукта в сфере выездного туризма, реализованного туроператором или </w:t>
      </w:r>
      <w:proofErr w:type="spellStart"/>
      <w:r w:rsidRPr="005C2929">
        <w:rPr>
          <w:color w:val="000000" w:themeColor="text1"/>
        </w:rPr>
        <w:t>турагентом</w:t>
      </w:r>
      <w:proofErr w:type="spellEnd"/>
      <w:r w:rsidRPr="005C2929">
        <w:rPr>
          <w:color w:val="000000" w:themeColor="text1"/>
        </w:rPr>
        <w:t xml:space="preserve"> туристу либо иному заказчику туристского продукта в предыдущем году (далее - общая цена туристского продукта в сфере выездного туризма). Юридическое лицо, реализующее на территории Российской Федерации туристский продукт, сформированный иностранным туроператором, при определении общей цены туристского продукта в сфере выездного туризма учитывает цену туристского продукта, реализованного им и сформированного иностранным туроператором;</w:t>
      </w:r>
    </w:p>
    <w:p w:rsidR="005C2929" w:rsidRPr="005C2929" w:rsidRDefault="005C2929" w:rsidP="005C2929">
      <w:pPr>
        <w:pStyle w:val="ConsPlusNormal"/>
        <w:jc w:val="both"/>
        <w:rPr>
          <w:color w:val="000000" w:themeColor="text1"/>
        </w:rPr>
      </w:pPr>
      <w:r w:rsidRPr="005C2929">
        <w:rPr>
          <w:color w:val="000000" w:themeColor="text1"/>
        </w:rPr>
        <w:t>о членстве туроператора, осуществляющего деятельность в сфере выездного туризма, в объединении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о размере уплаченного взноса в резервный фонд;</w:t>
      </w:r>
    </w:p>
    <w:p w:rsidR="005C2929" w:rsidRPr="005C2929" w:rsidRDefault="005C2929" w:rsidP="005C2929">
      <w:pPr>
        <w:pStyle w:val="ConsPlusNormal"/>
        <w:jc w:val="both"/>
        <w:rPr>
          <w:color w:val="000000" w:themeColor="text1"/>
        </w:rPr>
      </w:pPr>
      <w:r w:rsidRPr="005C2929">
        <w:rPr>
          <w:color w:val="000000" w:themeColor="text1"/>
        </w:rPr>
        <w:t xml:space="preserve">о количестве туристов в сфере выездного туризма за год, определяемом как итоговое количество туристов, которым в течение предыдущего года туроператором оказаны услуги в сфере выездного туризма по каждому договору о реализации туристского продукта, заключенному туроператором или </w:t>
      </w:r>
      <w:proofErr w:type="spellStart"/>
      <w:r w:rsidRPr="005C2929">
        <w:rPr>
          <w:color w:val="000000" w:themeColor="text1"/>
        </w:rPr>
        <w:t>турагентом</w:t>
      </w:r>
      <w:proofErr w:type="spellEnd"/>
      <w:r w:rsidRPr="005C2929">
        <w:rPr>
          <w:color w:val="000000" w:themeColor="text1"/>
        </w:rPr>
        <w:t xml:space="preserve"> с туристом и (или) иным заказчиком туристского продукта. Туроператор, реализующий на территории Российской Федерации туристский продукт, сформированный иностранным туроператором, при определении количества туристов в сфере выездного туризма за год учитывает тех туристов, которым иностранным туроператором оказаны услуги по договору о реализации такого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5C2929" w:rsidRPr="005C2929" w:rsidRDefault="005C2929" w:rsidP="005C2929">
      <w:pPr>
        <w:pStyle w:val="ConsPlusNormal"/>
        <w:jc w:val="both"/>
        <w:rPr>
          <w:color w:val="000000" w:themeColor="text1"/>
        </w:rPr>
      </w:pPr>
      <w:r w:rsidRPr="005C2929">
        <w:rPr>
          <w:color w:val="000000" w:themeColor="text1"/>
        </w:rPr>
        <w:t>о размере ежегодного взноса, перечисленного туроператором в фонд персональной ответственности туроператора в отчетном году.</w:t>
      </w:r>
    </w:p>
    <w:p w:rsidR="005C2929" w:rsidRPr="005C2929" w:rsidRDefault="005C2929" w:rsidP="005C2929">
      <w:pPr>
        <w:pStyle w:val="ConsPlusNormal"/>
        <w:jc w:val="both"/>
        <w:rPr>
          <w:color w:val="000000" w:themeColor="text1"/>
        </w:rPr>
      </w:pPr>
      <w:r w:rsidRPr="005C2929">
        <w:rPr>
          <w:color w:val="000000" w:themeColor="text1"/>
        </w:rPr>
        <w:t>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Ведение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5C2929" w:rsidRPr="005C2929" w:rsidRDefault="005C2929" w:rsidP="005C2929">
      <w:pPr>
        <w:pStyle w:val="ConsPlusNormal"/>
        <w:jc w:val="both"/>
        <w:rPr>
          <w:color w:val="000000" w:themeColor="text1"/>
        </w:rPr>
      </w:pPr>
      <w:bookmarkStart w:id="9" w:name="Par234"/>
      <w:bookmarkEnd w:id="9"/>
      <w:r w:rsidRPr="005C2929">
        <w:rPr>
          <w:color w:val="000000" w:themeColor="text1"/>
        </w:rP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ar216" w:tooltip="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 w:history="1">
        <w:r w:rsidRPr="005C2929">
          <w:rPr>
            <w:color w:val="000000" w:themeColor="text1"/>
          </w:rPr>
          <w:t>абзацами вторым</w:t>
        </w:r>
      </w:hyperlink>
      <w:r w:rsidRPr="005C2929">
        <w:rPr>
          <w:color w:val="000000" w:themeColor="text1"/>
        </w:rPr>
        <w:t xml:space="preserve"> - </w:t>
      </w:r>
      <w:hyperlink w:anchor="Par221" w:tooltip="фамилия, имя и отчество (в случае, если имеется) руководителя туроператора;" w:history="1">
        <w:r w:rsidRPr="005C2929">
          <w:rPr>
            <w:color w:val="000000" w:themeColor="text1"/>
          </w:rPr>
          <w:t>седьмым части первой</w:t>
        </w:r>
      </w:hyperlink>
      <w:r w:rsidRPr="005C2929">
        <w:rPr>
          <w:color w:val="000000" w:themeColor="text1"/>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w:t>
      </w:r>
      <w:r w:rsidRPr="005C2929">
        <w:rPr>
          <w:color w:val="000000" w:themeColor="text1"/>
        </w:rPr>
        <w:lastRenderedPageBreak/>
        <w:t xml:space="preserve">деятельность, и подлежащих внесению в реестр в соответствии с </w:t>
      </w:r>
      <w:hyperlink w:anchor="Par222" w:tooltip="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w:history="1">
        <w:r w:rsidRPr="005C2929">
          <w:rPr>
            <w:color w:val="000000" w:themeColor="text1"/>
          </w:rPr>
          <w:t>абзацем восьмым части первой</w:t>
        </w:r>
      </w:hyperlink>
      <w:r w:rsidRPr="005C2929">
        <w:rPr>
          <w:color w:val="000000" w:themeColor="text1"/>
        </w:rP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5C2929" w:rsidRPr="005C2929" w:rsidRDefault="005C2929" w:rsidP="005C2929">
      <w:pPr>
        <w:pStyle w:val="ConsPlusNormal"/>
        <w:jc w:val="both"/>
        <w:rPr>
          <w:color w:val="000000" w:themeColor="text1"/>
        </w:rPr>
      </w:pPr>
      <w:r w:rsidRPr="005C2929">
        <w:rPr>
          <w:color w:val="000000" w:themeColor="text1"/>
        </w:rP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5C2929" w:rsidRPr="005C2929" w:rsidRDefault="005C2929" w:rsidP="005C2929">
      <w:pPr>
        <w:pStyle w:val="ConsPlusNormal"/>
        <w:jc w:val="both"/>
        <w:rPr>
          <w:color w:val="000000" w:themeColor="text1"/>
        </w:rPr>
      </w:pPr>
      <w:r w:rsidRPr="005C2929">
        <w:rPr>
          <w:color w:val="000000" w:themeColor="text1"/>
        </w:rPr>
        <w:t>Основанием для отказа во внесении сведений о туроператоре в реестр является:</w:t>
      </w:r>
    </w:p>
    <w:p w:rsidR="005C2929" w:rsidRPr="005C2929" w:rsidRDefault="005C2929" w:rsidP="005C2929">
      <w:pPr>
        <w:pStyle w:val="ConsPlusNormal"/>
        <w:jc w:val="both"/>
        <w:rPr>
          <w:color w:val="000000" w:themeColor="text1"/>
        </w:rPr>
      </w:pPr>
      <w:r w:rsidRPr="005C2929">
        <w:rPr>
          <w:color w:val="000000" w:themeColor="text1"/>
        </w:rPr>
        <w:t>представление недостоверных сведений о туроператоре;</w:t>
      </w:r>
    </w:p>
    <w:p w:rsidR="005C2929" w:rsidRPr="005C2929" w:rsidRDefault="005C2929" w:rsidP="005C2929">
      <w:pPr>
        <w:pStyle w:val="ConsPlusNormal"/>
        <w:jc w:val="both"/>
        <w:rPr>
          <w:color w:val="000000" w:themeColor="text1"/>
        </w:rPr>
      </w:pPr>
      <w:r w:rsidRPr="005C2929">
        <w:rPr>
          <w:color w:val="000000" w:themeColor="text1"/>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 xml:space="preserve">несоответствие должностного лица туроператора требованиям, определенным </w:t>
      </w:r>
      <w:hyperlink w:anchor="Par196" w:tooltip="Должностное лицо туроператора должно соответствовать следующим требованиям:" w:history="1">
        <w:r w:rsidRPr="005C2929">
          <w:rPr>
            <w:color w:val="000000" w:themeColor="text1"/>
          </w:rPr>
          <w:t>частью третьей статьи 4.1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5C2929" w:rsidRPr="005C2929" w:rsidRDefault="005C2929" w:rsidP="005C2929">
      <w:pPr>
        <w:pStyle w:val="ConsPlusNormal"/>
        <w:jc w:val="both"/>
        <w:rPr>
          <w:color w:val="000000" w:themeColor="text1"/>
        </w:rPr>
      </w:pPr>
      <w:r w:rsidRPr="005C2929">
        <w:rPr>
          <w:color w:val="000000" w:themeColor="text1"/>
        </w:rPr>
        <w:t>полное и сокращенное наименования туроператора;</w:t>
      </w:r>
    </w:p>
    <w:p w:rsidR="005C2929" w:rsidRPr="005C2929" w:rsidRDefault="005C2929" w:rsidP="005C2929">
      <w:pPr>
        <w:pStyle w:val="ConsPlusNormal"/>
        <w:jc w:val="both"/>
        <w:rPr>
          <w:color w:val="000000" w:themeColor="text1"/>
        </w:rPr>
      </w:pPr>
      <w:r w:rsidRPr="005C2929">
        <w:rPr>
          <w:color w:val="000000" w:themeColor="text1"/>
        </w:rPr>
        <w:t>адрес, место нахождения туроператора;</w:t>
      </w:r>
    </w:p>
    <w:p w:rsidR="005C2929" w:rsidRPr="005C2929" w:rsidRDefault="005C2929" w:rsidP="005C2929">
      <w:pPr>
        <w:pStyle w:val="ConsPlusNormal"/>
        <w:jc w:val="both"/>
        <w:rPr>
          <w:color w:val="000000" w:themeColor="text1"/>
        </w:rPr>
      </w:pPr>
      <w:r w:rsidRPr="005C2929">
        <w:rPr>
          <w:color w:val="000000" w:themeColor="text1"/>
        </w:rPr>
        <w:t>идентификационный номер налогоплательщика;</w:t>
      </w:r>
    </w:p>
    <w:p w:rsidR="005C2929" w:rsidRPr="005C2929" w:rsidRDefault="005C2929" w:rsidP="005C2929">
      <w:pPr>
        <w:pStyle w:val="ConsPlusNormal"/>
        <w:jc w:val="both"/>
        <w:rPr>
          <w:color w:val="000000" w:themeColor="text1"/>
        </w:rPr>
      </w:pPr>
      <w:r w:rsidRPr="005C2929">
        <w:rPr>
          <w:color w:val="000000" w:themeColor="text1"/>
        </w:rP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ar202" w:tooltip="Финансовое обеспечение ответственности туроператора не требуется для:" w:history="1">
        <w:r w:rsidRPr="005C2929">
          <w:rPr>
            <w:color w:val="000000" w:themeColor="text1"/>
          </w:rPr>
          <w:t>части пятой статьи 4.1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сфера туризма, в которой осуществляется туроператорская деятельность (въездной туризм, выездной туризм, внутренний туризм);</w:t>
      </w:r>
    </w:p>
    <w:p w:rsidR="005C2929" w:rsidRPr="005C2929" w:rsidRDefault="005C2929" w:rsidP="005C2929">
      <w:pPr>
        <w:pStyle w:val="ConsPlusNormal"/>
        <w:jc w:val="both"/>
        <w:rPr>
          <w:color w:val="000000" w:themeColor="text1"/>
        </w:rPr>
      </w:pPr>
      <w:r w:rsidRPr="005C2929">
        <w:rPr>
          <w:color w:val="000000" w:themeColor="text1"/>
        </w:rPr>
        <w:t>адреса, места нахождения структурных подразделений туроператора, осуществляющих туроператорскую деятельность;</w:t>
      </w:r>
    </w:p>
    <w:p w:rsidR="005C2929" w:rsidRPr="005C2929" w:rsidRDefault="005C2929" w:rsidP="005C2929">
      <w:pPr>
        <w:pStyle w:val="ConsPlusNormal"/>
        <w:jc w:val="both"/>
        <w:rPr>
          <w:color w:val="000000" w:themeColor="text1"/>
        </w:rPr>
      </w:pPr>
      <w:r w:rsidRPr="005C2929">
        <w:rPr>
          <w:color w:val="000000" w:themeColor="text1"/>
        </w:rPr>
        <w:t>адрес официального сайта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5C2929" w:rsidRPr="005C2929" w:rsidRDefault="005C2929" w:rsidP="005C2929">
      <w:pPr>
        <w:pStyle w:val="ConsPlusNormal"/>
        <w:jc w:val="both"/>
        <w:rPr>
          <w:color w:val="000000" w:themeColor="text1"/>
        </w:rPr>
      </w:pPr>
      <w:r w:rsidRPr="005C2929">
        <w:rPr>
          <w:color w:val="000000" w:themeColor="text1"/>
        </w:rPr>
        <w:t>об общей цене туристского продукта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о членстве туроператора, осуществляющего деятельность в сфере выездного туризма, в объединении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о количестве туристов в сфере выездного туризма за предыдущий год;</w:t>
      </w:r>
    </w:p>
    <w:p w:rsidR="005C2929" w:rsidRPr="005C2929" w:rsidRDefault="005C2929" w:rsidP="005C2929">
      <w:pPr>
        <w:pStyle w:val="ConsPlusNormal"/>
        <w:jc w:val="both"/>
        <w:rPr>
          <w:color w:val="000000" w:themeColor="text1"/>
        </w:rPr>
      </w:pPr>
      <w:r w:rsidRPr="005C2929">
        <w:rPr>
          <w:color w:val="000000" w:themeColor="text1"/>
        </w:rPr>
        <w:t>о размере уплаченного взноса в резервный фонд;</w:t>
      </w:r>
    </w:p>
    <w:p w:rsidR="005C2929" w:rsidRPr="005C2929" w:rsidRDefault="005C2929" w:rsidP="005C2929">
      <w:pPr>
        <w:pStyle w:val="ConsPlusNormal"/>
        <w:jc w:val="both"/>
        <w:rPr>
          <w:color w:val="000000" w:themeColor="text1"/>
        </w:rPr>
      </w:pPr>
      <w:r w:rsidRPr="005C2929">
        <w:rPr>
          <w:color w:val="000000" w:themeColor="text1"/>
        </w:rPr>
        <w:lastRenderedPageBreak/>
        <w:t>о фактическом размере фонда персональной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о размере ежегодного взноса, перечисленного туроператором в фонд персональной ответственности туроператора в отчетном году.</w:t>
      </w:r>
    </w:p>
    <w:p w:rsidR="005C2929" w:rsidRPr="005C2929" w:rsidRDefault="005C2929" w:rsidP="005C2929">
      <w:pPr>
        <w:pStyle w:val="ConsPlusNormal"/>
        <w:jc w:val="both"/>
        <w:rPr>
          <w:color w:val="000000" w:themeColor="text1"/>
        </w:rPr>
      </w:pPr>
      <w:r w:rsidRPr="005C2929">
        <w:rPr>
          <w:color w:val="000000" w:themeColor="text1"/>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5C2929" w:rsidRPr="005C2929" w:rsidRDefault="005C2929" w:rsidP="005C2929">
      <w:pPr>
        <w:pStyle w:val="ConsPlusNormal"/>
        <w:jc w:val="both"/>
        <w:rPr>
          <w:color w:val="000000" w:themeColor="text1"/>
        </w:rPr>
      </w:pPr>
      <w:r w:rsidRPr="005C2929">
        <w:rPr>
          <w:color w:val="000000" w:themeColor="text1"/>
        </w:rP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ar234" w:tooltip="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 w:history="1">
        <w:r w:rsidRPr="005C2929">
          <w:rPr>
            <w:color w:val="000000" w:themeColor="text1"/>
          </w:rPr>
          <w:t>частью четвертой</w:t>
        </w:r>
      </w:hyperlink>
      <w:r w:rsidRPr="005C2929">
        <w:rPr>
          <w:color w:val="000000" w:themeColor="text1"/>
        </w:rP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трех рабочих дней со дня поступления уведомления туроператора об изменении сведений о туроператоре, внесенных в реестр, с приложением всех необходимых документов принимает решение о внесении в реестр изменений в сведения о туроператоре либо об отказе во внесении в реестр этих изменений.</w:t>
      </w:r>
    </w:p>
    <w:p w:rsidR="005C2929" w:rsidRPr="005C2929" w:rsidRDefault="005C2929" w:rsidP="005C2929">
      <w:pPr>
        <w:pStyle w:val="ConsPlusNormal"/>
        <w:jc w:val="both"/>
        <w:rPr>
          <w:color w:val="000000" w:themeColor="text1"/>
        </w:rPr>
      </w:pPr>
      <w:r w:rsidRPr="005C2929">
        <w:rPr>
          <w:color w:val="000000" w:themeColor="text1"/>
        </w:rPr>
        <w:t>Внесенные в реестр изменения в сведения о туроператоре размещаются уполномоченным федеральным органом исполнительной власти на своем официальном сайте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Иные сведения о туроператоре, содержащиеся в реестре, предоставляются по письменным запросам государственных органов и органов местного самоуправления.</w:t>
      </w:r>
    </w:p>
    <w:p w:rsidR="005C2929" w:rsidRPr="005C2929" w:rsidRDefault="005C2929" w:rsidP="005C2929">
      <w:pPr>
        <w:pStyle w:val="ConsPlusNormal"/>
        <w:jc w:val="both"/>
        <w:rPr>
          <w:color w:val="000000" w:themeColor="text1"/>
        </w:rPr>
      </w:pPr>
      <w:r w:rsidRPr="005C2929">
        <w:rPr>
          <w:color w:val="000000" w:themeColor="text1"/>
        </w:rPr>
        <w:t>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Форма свидетельства и порядок его выдачи устанавливаются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Уполномоченный федеральный орган исполнительной власти исключает сведения о туроператоре из реестра в случае:</w:t>
      </w:r>
    </w:p>
    <w:p w:rsidR="005C2929" w:rsidRPr="005C2929" w:rsidRDefault="005C2929" w:rsidP="005C2929">
      <w:pPr>
        <w:pStyle w:val="ConsPlusNormal"/>
        <w:jc w:val="both"/>
        <w:rPr>
          <w:color w:val="000000" w:themeColor="text1"/>
        </w:rPr>
      </w:pPr>
      <w:bookmarkStart w:id="10" w:name="Par264"/>
      <w:bookmarkEnd w:id="10"/>
      <w:r w:rsidRPr="005C2929">
        <w:rPr>
          <w:color w:val="000000" w:themeColor="text1"/>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5C2929" w:rsidRPr="005C2929" w:rsidRDefault="005C2929" w:rsidP="005C2929">
      <w:pPr>
        <w:pStyle w:val="ConsPlusNormal"/>
        <w:jc w:val="both"/>
        <w:rPr>
          <w:color w:val="000000" w:themeColor="text1"/>
        </w:rPr>
      </w:pPr>
      <w:r w:rsidRPr="005C2929">
        <w:rPr>
          <w:color w:val="000000" w:themeColor="text1"/>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5C2929" w:rsidRPr="005C2929" w:rsidRDefault="005C2929" w:rsidP="005C2929">
      <w:pPr>
        <w:pStyle w:val="ConsPlusNormal"/>
        <w:jc w:val="both"/>
        <w:rPr>
          <w:color w:val="000000" w:themeColor="text1"/>
        </w:rPr>
      </w:pPr>
      <w:bookmarkStart w:id="11" w:name="Par266"/>
      <w:bookmarkEnd w:id="11"/>
      <w:r w:rsidRPr="005C2929">
        <w:rPr>
          <w:color w:val="000000" w:themeColor="text1"/>
        </w:rP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ar202" w:tooltip="Финансовое обеспечение ответственности туроператора не требуется для:" w:history="1">
        <w:r w:rsidRPr="005C2929">
          <w:rPr>
            <w:color w:val="000000" w:themeColor="text1"/>
          </w:rPr>
          <w:t>части пятой статьи 4.1</w:t>
        </w:r>
      </w:hyperlink>
      <w:r w:rsidRPr="005C2929">
        <w:rPr>
          <w:color w:val="000000" w:themeColor="text1"/>
        </w:rPr>
        <w:t xml:space="preserve"> настоящего Федерального закона) - со дня, следующего за днем истечения установленного </w:t>
      </w:r>
      <w:hyperlink w:anchor="Par675" w:tooltip="Статья 17.3. Срок действия финансового обеспечения ответственности туроператора" w:history="1">
        <w:r w:rsidRPr="005C2929">
          <w:rPr>
            <w:color w:val="000000" w:themeColor="text1"/>
          </w:rPr>
          <w:t>статьей 17.3</w:t>
        </w:r>
      </w:hyperlink>
      <w:r w:rsidRPr="005C2929">
        <w:rPr>
          <w:color w:val="000000" w:themeColor="text1"/>
        </w:rP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5C2929" w:rsidRPr="005C2929" w:rsidRDefault="005C2929" w:rsidP="005C2929">
      <w:pPr>
        <w:pStyle w:val="ConsPlusNormal"/>
        <w:jc w:val="both"/>
        <w:rPr>
          <w:color w:val="000000" w:themeColor="text1"/>
        </w:rPr>
      </w:pPr>
      <w:r w:rsidRPr="005C2929">
        <w:rPr>
          <w:color w:val="000000" w:themeColor="text1"/>
        </w:rP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5C2929" w:rsidRPr="005C2929" w:rsidRDefault="005C2929" w:rsidP="005C2929">
      <w:pPr>
        <w:pStyle w:val="ConsPlusNormal"/>
        <w:jc w:val="both"/>
        <w:rPr>
          <w:color w:val="000000" w:themeColor="text1"/>
        </w:rPr>
      </w:pPr>
      <w:bookmarkStart w:id="12" w:name="Par268"/>
      <w:bookmarkEnd w:id="12"/>
      <w:r w:rsidRPr="005C2929">
        <w:rPr>
          <w:color w:val="000000" w:themeColor="text1"/>
        </w:rP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ar202" w:tooltip="Финансовое обеспечение ответственности туроператора не требуется для:" w:history="1">
        <w:r w:rsidRPr="005C2929">
          <w:rPr>
            <w:color w:val="000000" w:themeColor="text1"/>
          </w:rPr>
          <w:t>части пятой статьи 4.1</w:t>
        </w:r>
      </w:hyperlink>
      <w:r w:rsidRPr="005C2929">
        <w:rPr>
          <w:color w:val="000000" w:themeColor="text1"/>
        </w:rP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5C2929" w:rsidRPr="005C2929" w:rsidRDefault="005C2929" w:rsidP="005C2929">
      <w:pPr>
        <w:pStyle w:val="ConsPlusNormal"/>
        <w:jc w:val="both"/>
        <w:rPr>
          <w:color w:val="000000" w:themeColor="text1"/>
        </w:rPr>
      </w:pPr>
      <w:r w:rsidRPr="005C2929">
        <w:rPr>
          <w:color w:val="000000" w:themeColor="text1"/>
        </w:rPr>
        <w:t xml:space="preserve">выявления недостоверных сведений о соответствии должностных лиц туроператора требованиям, определенным </w:t>
      </w:r>
      <w:hyperlink w:anchor="Par196" w:tooltip="Должностное лицо туроператора должно соответствовать следующим требованиям:" w:history="1">
        <w:r w:rsidRPr="005C2929">
          <w:rPr>
            <w:color w:val="000000" w:themeColor="text1"/>
          </w:rPr>
          <w:t>частью третьей статьи 4.1</w:t>
        </w:r>
      </w:hyperlink>
      <w:r w:rsidRPr="005C2929">
        <w:rPr>
          <w:color w:val="000000" w:themeColor="text1"/>
        </w:rP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5C2929" w:rsidRPr="005C2929" w:rsidRDefault="005C2929" w:rsidP="005C2929">
      <w:pPr>
        <w:pStyle w:val="ConsPlusNormal"/>
        <w:jc w:val="both"/>
        <w:rPr>
          <w:color w:val="000000" w:themeColor="text1"/>
        </w:rPr>
      </w:pPr>
      <w:r w:rsidRPr="005C2929">
        <w:rPr>
          <w:color w:val="000000" w:themeColor="text1"/>
        </w:rP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5C2929" w:rsidRPr="005C2929" w:rsidRDefault="005C2929" w:rsidP="005C2929">
      <w:pPr>
        <w:pStyle w:val="ConsPlusNormal"/>
        <w:jc w:val="both"/>
        <w:rPr>
          <w:color w:val="000000" w:themeColor="text1"/>
        </w:rPr>
      </w:pPr>
      <w:bookmarkStart w:id="13" w:name="Par271"/>
      <w:bookmarkEnd w:id="13"/>
      <w:r w:rsidRPr="005C2929">
        <w:rPr>
          <w:color w:val="000000" w:themeColor="text1"/>
        </w:rPr>
        <w:lastRenderedPageBreak/>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ar202" w:tooltip="Финансовое обеспечение ответственности туроператора не требуется для:" w:history="1">
        <w:r w:rsidRPr="005C2929">
          <w:rPr>
            <w:color w:val="000000" w:themeColor="text1"/>
          </w:rPr>
          <w:t>части пятой статьи 4.1</w:t>
        </w:r>
      </w:hyperlink>
      <w:r w:rsidRPr="005C2929">
        <w:rPr>
          <w:color w:val="000000" w:themeColor="text1"/>
        </w:rP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5C2929" w:rsidRPr="005C2929" w:rsidRDefault="005C2929" w:rsidP="005C2929">
      <w:pPr>
        <w:pStyle w:val="ConsPlusNormal"/>
        <w:jc w:val="both"/>
        <w:rPr>
          <w:color w:val="000000" w:themeColor="text1"/>
        </w:rPr>
      </w:pPr>
      <w:r w:rsidRPr="005C2929">
        <w:rPr>
          <w:color w:val="000000" w:themeColor="text1"/>
        </w:rP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5C2929" w:rsidRPr="005C2929" w:rsidRDefault="005C2929" w:rsidP="005C2929">
      <w:pPr>
        <w:pStyle w:val="ConsPlusNormal"/>
        <w:jc w:val="both"/>
        <w:rPr>
          <w:color w:val="000000" w:themeColor="text1"/>
        </w:rPr>
      </w:pPr>
      <w:bookmarkStart w:id="14" w:name="Par273"/>
      <w:bookmarkEnd w:id="14"/>
      <w:r w:rsidRPr="005C2929">
        <w:rPr>
          <w:color w:val="000000" w:themeColor="text1"/>
        </w:rP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ar442" w:tooltip="Статья 11.1. Объединение туроператоров в сфере выездного туризма" w:history="1">
        <w:r w:rsidRPr="005C2929">
          <w:rPr>
            <w:color w:val="000000" w:themeColor="text1"/>
          </w:rPr>
          <w:t>статьей 11.1</w:t>
        </w:r>
      </w:hyperlink>
      <w:r w:rsidRPr="005C2929">
        <w:rPr>
          <w:color w:val="000000" w:themeColor="text1"/>
        </w:rPr>
        <w:t xml:space="preserve"> настоящего Федерального закона соответствующей информации;</w:t>
      </w:r>
    </w:p>
    <w:p w:rsidR="005C2929" w:rsidRPr="005C2929" w:rsidRDefault="005C2929" w:rsidP="005C2929">
      <w:pPr>
        <w:pStyle w:val="ConsPlusNormal"/>
        <w:jc w:val="both"/>
        <w:rPr>
          <w:color w:val="000000" w:themeColor="text1"/>
        </w:rPr>
      </w:pPr>
      <w:r w:rsidRPr="005C2929">
        <w:rPr>
          <w:color w:val="000000" w:themeColor="text1"/>
        </w:rPr>
        <w:t xml:space="preserve">непредставления туроператором, осуществляющим деятельность в сфере выездного туризма, годовой бухгалтерской (финансовой) отчетности - со дня, </w:t>
      </w:r>
      <w:proofErr w:type="gramStart"/>
      <w:r w:rsidRPr="005C2929">
        <w:rPr>
          <w:color w:val="000000" w:themeColor="text1"/>
        </w:rPr>
        <w:t>следующего за днем истечения</w:t>
      </w:r>
      <w:proofErr w:type="gramEnd"/>
      <w:r w:rsidRPr="005C2929">
        <w:rPr>
          <w:color w:val="000000" w:themeColor="text1"/>
        </w:rPr>
        <w:t xml:space="preserve"> установленного уполномоченным федеральным органом исполнительной власти срока представления указанной отчетности;</w:t>
      </w:r>
    </w:p>
    <w:p w:rsidR="005C2929" w:rsidRPr="005C2929" w:rsidRDefault="005C2929" w:rsidP="005C2929">
      <w:pPr>
        <w:pStyle w:val="ConsPlusNormal"/>
        <w:jc w:val="both"/>
        <w:rPr>
          <w:color w:val="000000" w:themeColor="text1"/>
        </w:rPr>
      </w:pPr>
      <w:bookmarkStart w:id="15" w:name="Par275"/>
      <w:bookmarkEnd w:id="15"/>
      <w:r w:rsidRPr="005C2929">
        <w:rPr>
          <w:color w:val="000000" w:themeColor="text1"/>
        </w:rPr>
        <w:t xml:space="preserve">непредставления туроператором, осуществляющим деятельность в сфере выездного туризма, отчетности, указанной в </w:t>
      </w:r>
      <w:hyperlink w:anchor="Par744" w:tooltip="Статья 17.7. Учет и отчетность" w:history="1">
        <w:r w:rsidRPr="005C2929">
          <w:rPr>
            <w:color w:val="000000" w:themeColor="text1"/>
          </w:rPr>
          <w:t>статье 17.7</w:t>
        </w:r>
      </w:hyperlink>
      <w:r w:rsidRPr="005C2929">
        <w:rPr>
          <w:color w:val="000000" w:themeColor="text1"/>
        </w:rP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5C2929" w:rsidRPr="005C2929" w:rsidRDefault="005C2929" w:rsidP="005C2929">
      <w:pPr>
        <w:pStyle w:val="ConsPlusNormal"/>
        <w:jc w:val="both"/>
        <w:rPr>
          <w:color w:val="000000" w:themeColor="text1"/>
        </w:rPr>
      </w:pPr>
      <w:r w:rsidRPr="005C2929">
        <w:rPr>
          <w:color w:val="000000" w:themeColor="text1"/>
        </w:rP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либо сведений о размере уплаченного взноса в резервный фонд и (или) о наличии у туроператора фонда персональной ответственности туроператора - со дня, следующего за днем истечения срока представления соответствующих сведений;</w:t>
      </w:r>
    </w:p>
    <w:p w:rsidR="005C2929" w:rsidRPr="005C2929" w:rsidRDefault="005C2929" w:rsidP="005C2929">
      <w:pPr>
        <w:pStyle w:val="ConsPlusNormal"/>
        <w:jc w:val="both"/>
        <w:rPr>
          <w:color w:val="000000" w:themeColor="text1"/>
        </w:rPr>
      </w:pPr>
      <w:bookmarkStart w:id="16" w:name="Par277"/>
      <w:bookmarkEnd w:id="16"/>
      <w:r w:rsidRPr="005C2929">
        <w:rPr>
          <w:color w:val="000000" w:themeColor="text1"/>
        </w:rPr>
        <w:t>выявления недостоверных сведений, представленных туроператором, осуществляющим деятельность в сфере выездного туризма, в уполномоченный федеральный орган исполнительной власти для внесения изменений в сведения о туроператоре, которые содержатся в реестре (в том числе в сведения об общей цене туристского продукта в сфере выездного туризма за предыдущий год) и которые привели к снижению размера финансового обеспечения ответственности туроператора, установленного настоящим Федеральным законом, - со дня, следующего за днем, когда уполномоченным федеральным органом исполнительной власти были выявлены такие недостоверные сведения.</w:t>
      </w:r>
    </w:p>
    <w:p w:rsidR="005C2929" w:rsidRPr="005C2929" w:rsidRDefault="005C2929" w:rsidP="005C2929">
      <w:pPr>
        <w:pStyle w:val="ConsPlusNormal"/>
        <w:jc w:val="both"/>
        <w:rPr>
          <w:color w:val="000000" w:themeColor="text1"/>
        </w:rPr>
      </w:pPr>
      <w:r w:rsidRPr="005C2929">
        <w:rPr>
          <w:color w:val="000000" w:themeColor="text1"/>
        </w:rPr>
        <w:t xml:space="preserve">В случаях, указанных в </w:t>
      </w:r>
      <w:hyperlink w:anchor="Par264" w:tooltip="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 w:history="1">
        <w:r w:rsidRPr="005C2929">
          <w:rPr>
            <w:color w:val="000000" w:themeColor="text1"/>
          </w:rPr>
          <w:t>абзацах втором</w:t>
        </w:r>
      </w:hyperlink>
      <w:r w:rsidRPr="005C2929">
        <w:rPr>
          <w:color w:val="000000" w:themeColor="text1"/>
        </w:rPr>
        <w:t xml:space="preserve"> - </w:t>
      </w:r>
      <w:hyperlink w:anchor="Par271" w:tooltip="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 w:history="1">
        <w:r w:rsidRPr="005C2929">
          <w:rPr>
            <w:color w:val="000000" w:themeColor="text1"/>
          </w:rPr>
          <w:t>девятом части пятнадцатой</w:t>
        </w:r>
      </w:hyperlink>
      <w:r w:rsidRPr="005C2929">
        <w:rPr>
          <w:color w:val="000000" w:themeColor="text1"/>
        </w:rPr>
        <w:t xml:space="preserve"> настоящей статьи, из реестра исключаются все сведения о туроператоре. В случаях, указанных в </w:t>
      </w:r>
      <w:hyperlink w:anchor="Par273" w:tooltip="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 w:history="1">
        <w:r w:rsidRPr="005C2929">
          <w:rPr>
            <w:color w:val="000000" w:themeColor="text1"/>
          </w:rPr>
          <w:t>абзацах одиннадцатом</w:t>
        </w:r>
      </w:hyperlink>
      <w:r w:rsidRPr="005C2929">
        <w:rPr>
          <w:color w:val="000000" w:themeColor="text1"/>
        </w:rPr>
        <w:t xml:space="preserve"> - </w:t>
      </w:r>
      <w:hyperlink w:anchor="Par277" w:tooltip="выявления недостоверных сведений, представленных туроператором, осуществляющим деятельность в сфере выездного туризма, в уполномоченный федеральный орган исполнительной власти для внесения изменений в сведения о туроператоре, которые содержатся в реестре (в том числе в сведения об общей цене туристского продукта в сфере выездного туризма за предыдущий год) и которые привели к снижению размера финансового обеспечения ответственности туроператора, установленного настоящим Федеральным законом, - со дня, сле..." w:history="1">
        <w:r w:rsidRPr="005C2929">
          <w:rPr>
            <w:color w:val="000000" w:themeColor="text1"/>
          </w:rPr>
          <w:t>пятнадцатом части пятнадцатой</w:t>
        </w:r>
      </w:hyperlink>
      <w:r w:rsidRPr="005C2929">
        <w:rPr>
          <w:color w:val="000000" w:themeColor="text1"/>
        </w:rP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5C2929" w:rsidRPr="005C2929" w:rsidRDefault="005C2929" w:rsidP="005C2929">
      <w:pPr>
        <w:pStyle w:val="ConsPlusNormal"/>
        <w:jc w:val="both"/>
        <w:rPr>
          <w:color w:val="000000" w:themeColor="text1"/>
        </w:rPr>
      </w:pPr>
      <w:r w:rsidRPr="005C2929">
        <w:rPr>
          <w:color w:val="000000" w:themeColor="text1"/>
        </w:rPr>
        <w:t xml:space="preserve">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w:t>
      </w:r>
      <w:r w:rsidRPr="005C2929">
        <w:rPr>
          <w:color w:val="000000" w:themeColor="text1"/>
        </w:rPr>
        <w:lastRenderedPageBreak/>
        <w:t>указанного решения размещает его на своем официальном сайте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Решение об исключении соответствующих сведений о туроператоре из реестра может быть обжаловано в суд.</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5. Классификация объектов туристской индустрии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05.04.2016 N 104-ФЗ)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05.02.2007 N 12-ФЗ)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Классификация объектов туристской индустрии осуществляется в соответствии с 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(часть первая в ред. Федерального закона от 05.04.2016 N 104-ФЗ)</w:t>
      </w:r>
    </w:p>
    <w:p w:rsidR="005C2929" w:rsidRPr="005C2929" w:rsidRDefault="005C2929" w:rsidP="005C2929">
      <w:pPr>
        <w:pStyle w:val="ConsPlusNormal"/>
        <w:jc w:val="both"/>
        <w:rPr>
          <w:color w:val="000000" w:themeColor="text1"/>
        </w:rPr>
      </w:pPr>
      <w:r w:rsidRPr="005C2929">
        <w:rPr>
          <w:color w:val="000000" w:themeColor="text1"/>
        </w:rPr>
        <w:t>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порядке,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порядке, установленном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(часть вторая введена Федеральным законом от 27.12.2009 N 365-ФЗ, в ред. Федеральных законов от 30.07.2010 N 242-ФЗ, от 03.05.2012 N 47-ФЗ)</w:t>
      </w:r>
    </w:p>
    <w:p w:rsidR="005C2929" w:rsidRPr="005C2929" w:rsidRDefault="005C2929" w:rsidP="005C2929">
      <w:pPr>
        <w:pStyle w:val="ConsPlusNormal"/>
        <w:jc w:val="both"/>
        <w:rPr>
          <w:color w:val="000000" w:themeColor="text1"/>
        </w:rPr>
      </w:pPr>
      <w:r w:rsidRPr="005C2929">
        <w:rPr>
          <w:color w:val="000000" w:themeColor="text1"/>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предоставляется на три года и позволяет организации осуществлять классификацию объектов туристской индустрии, включающих гостиницы и иные средства размещения, горнолыжные трассы, пляжи,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такую классификацию. Порядок указанного уведомления устанавливается уполномоченным органом государственной власти соответствующего субъекта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(часть третья введена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Орган государственной власти субъекта Российской Федерации направляет сведения об аккредитованных им организациях, в том числе сведения о прекращении действия их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Уполномоченный федеральный орган исполнительной власти ведет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и размещает сведения, содержащиеся в таком перечне, на своем официальном сайте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(часть четвертая 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III. ПРАВА И ОБЯЗАННОСТИ ТУРИСТА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6. Права туриста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При подготовке к путешествию, во время его совершения, включая транзит, турист имеет право на:</w:t>
      </w:r>
    </w:p>
    <w:p w:rsidR="005C2929" w:rsidRPr="005C2929" w:rsidRDefault="005C2929" w:rsidP="005C2929">
      <w:pPr>
        <w:pStyle w:val="ConsPlusNormal"/>
        <w:jc w:val="both"/>
        <w:rPr>
          <w:color w:val="000000" w:themeColor="text1"/>
        </w:rPr>
      </w:pPr>
      <w:r w:rsidRPr="005C2929">
        <w:rPr>
          <w:color w:val="000000" w:themeColor="text1"/>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30.12.2008 N 309-ФЗ)</w:t>
      </w:r>
    </w:p>
    <w:p w:rsidR="005C2929" w:rsidRPr="005C2929" w:rsidRDefault="005C2929" w:rsidP="005C2929">
      <w:pPr>
        <w:pStyle w:val="ConsPlusNormal"/>
        <w:jc w:val="both"/>
        <w:rPr>
          <w:color w:val="000000" w:themeColor="text1"/>
        </w:rPr>
      </w:pPr>
      <w:r w:rsidRPr="005C2929">
        <w:rPr>
          <w:color w:val="000000" w:themeColor="text1"/>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5C2929" w:rsidRPr="005C2929" w:rsidRDefault="005C2929" w:rsidP="005C2929">
      <w:pPr>
        <w:pStyle w:val="ConsPlusNormal"/>
        <w:jc w:val="both"/>
        <w:rPr>
          <w:color w:val="000000" w:themeColor="text1"/>
        </w:rPr>
      </w:pPr>
      <w:r w:rsidRPr="005C2929">
        <w:rPr>
          <w:color w:val="000000" w:themeColor="text1"/>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5C2929" w:rsidRPr="005C2929" w:rsidRDefault="005C2929" w:rsidP="005C2929">
      <w:pPr>
        <w:pStyle w:val="ConsPlusNormal"/>
        <w:jc w:val="both"/>
        <w:rPr>
          <w:color w:val="000000" w:themeColor="text1"/>
        </w:rPr>
      </w:pPr>
      <w:r w:rsidRPr="005C2929">
        <w:rPr>
          <w:color w:val="000000" w:themeColor="text1"/>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03.05.2012 N 47-ФЗ;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5C2929">
        <w:rPr>
          <w:color w:val="000000" w:themeColor="text1"/>
        </w:rPr>
        <w:t>турагентом</w:t>
      </w:r>
      <w:proofErr w:type="spellEnd"/>
      <w:r w:rsidRPr="005C2929">
        <w:rPr>
          <w:color w:val="000000" w:themeColor="text1"/>
        </w:rPr>
        <w:t xml:space="preserve"> в порядке, установленном </w:t>
      </w:r>
      <w:r w:rsidRPr="005C2929">
        <w:rPr>
          <w:color w:val="000000" w:themeColor="text1"/>
        </w:rPr>
        <w:lastRenderedPageBreak/>
        <w:t>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05.02.2007 N 12-ФЗ)</w:t>
      </w:r>
    </w:p>
    <w:p w:rsidR="005C2929" w:rsidRPr="005C2929" w:rsidRDefault="005C2929" w:rsidP="005C2929">
      <w:pPr>
        <w:pStyle w:val="ConsPlusNormal"/>
        <w:jc w:val="both"/>
        <w:rPr>
          <w:color w:val="000000" w:themeColor="text1"/>
        </w:rPr>
      </w:pPr>
      <w:r w:rsidRPr="005C2929">
        <w:rPr>
          <w:color w:val="000000" w:themeColor="text1"/>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5C2929" w:rsidRPr="005C2929" w:rsidRDefault="005C2929" w:rsidP="005C2929">
      <w:pPr>
        <w:pStyle w:val="ConsPlusNormal"/>
        <w:jc w:val="both"/>
        <w:rPr>
          <w:color w:val="000000" w:themeColor="text1"/>
        </w:rPr>
      </w:pPr>
      <w:r w:rsidRPr="005C2929">
        <w:rPr>
          <w:color w:val="000000" w:themeColor="text1"/>
        </w:rPr>
        <w:t>беспрепятственный доступ к средствам связи;</w:t>
      </w:r>
    </w:p>
    <w:p w:rsidR="005C2929" w:rsidRPr="005C2929" w:rsidRDefault="005C2929" w:rsidP="005C2929">
      <w:pPr>
        <w:pStyle w:val="ConsPlusNormal"/>
        <w:jc w:val="both"/>
        <w:rPr>
          <w:color w:val="000000" w:themeColor="text1"/>
        </w:rPr>
      </w:pPr>
      <w:r w:rsidRPr="005C2929">
        <w:rPr>
          <w:color w:val="000000" w:themeColor="text1"/>
        </w:rPr>
        <w:t>получение копии свидетельства о внесении сведений о туроператоре в реестр;</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7. Обязанности туриста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Во время совершения путешествия, включая транзит, турист обязан:</w:t>
      </w:r>
    </w:p>
    <w:p w:rsidR="005C2929" w:rsidRPr="005C2929" w:rsidRDefault="005C2929" w:rsidP="005C2929">
      <w:pPr>
        <w:pStyle w:val="ConsPlusNormal"/>
        <w:jc w:val="both"/>
        <w:rPr>
          <w:color w:val="000000" w:themeColor="text1"/>
        </w:rPr>
      </w:pPr>
      <w:r w:rsidRPr="005C2929">
        <w:rPr>
          <w:color w:val="000000" w:themeColor="text1"/>
        </w:rPr>
        <w:t>соблюдать законодательство страны (места) временного пребывания, уважать ее социальное устройство, обычаи, традиции, религиозные верования;</w:t>
      </w:r>
    </w:p>
    <w:p w:rsidR="005C2929" w:rsidRPr="005C2929" w:rsidRDefault="005C2929" w:rsidP="005C2929">
      <w:pPr>
        <w:pStyle w:val="ConsPlusNormal"/>
        <w:jc w:val="both"/>
        <w:rPr>
          <w:color w:val="000000" w:themeColor="text1"/>
        </w:rPr>
      </w:pPr>
      <w:r w:rsidRPr="005C2929">
        <w:rPr>
          <w:color w:val="000000" w:themeColor="text1"/>
        </w:rPr>
        <w:t>сохранять окружающую среду, бережно относиться к памятникам природы, истории и культуры в стране (месте)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30.12.2008 N 309-ФЗ)</w:t>
      </w:r>
    </w:p>
    <w:p w:rsidR="005C2929" w:rsidRPr="005C2929" w:rsidRDefault="005C2929" w:rsidP="005C2929">
      <w:pPr>
        <w:pStyle w:val="ConsPlusNormal"/>
        <w:jc w:val="both"/>
        <w:rPr>
          <w:color w:val="000000" w:themeColor="text1"/>
        </w:rPr>
      </w:pPr>
      <w:r w:rsidRPr="005C2929">
        <w:rPr>
          <w:color w:val="000000" w:themeColor="text1"/>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5C2929" w:rsidRPr="005C2929" w:rsidRDefault="005C2929" w:rsidP="005C2929">
      <w:pPr>
        <w:pStyle w:val="ConsPlusNormal"/>
        <w:jc w:val="both"/>
        <w:rPr>
          <w:color w:val="000000" w:themeColor="text1"/>
        </w:rPr>
      </w:pPr>
      <w:r w:rsidRPr="005C2929">
        <w:rPr>
          <w:color w:val="000000" w:themeColor="text1"/>
        </w:rPr>
        <w:t>соблюдать во время путешествия правила личной безопасности.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8. Утратила силу. - Федеральный закон от 22.08.2004 N 122-ФЗ.</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IV. ОСОБЕННОСТИ ФОРМИРОВАНИЯ, ПРОДВИЖЕНИЯ</w:t>
      </w:r>
    </w:p>
    <w:p w:rsidR="005C2929" w:rsidRPr="005C2929" w:rsidRDefault="005C2929" w:rsidP="005C2929">
      <w:pPr>
        <w:pStyle w:val="ConsPlusTitle"/>
        <w:jc w:val="center"/>
        <w:rPr>
          <w:color w:val="000000" w:themeColor="text1"/>
        </w:rPr>
      </w:pPr>
      <w:r w:rsidRPr="005C2929">
        <w:rPr>
          <w:color w:val="000000" w:themeColor="text1"/>
        </w:rPr>
        <w:t>И РЕАЛИЗАЦИИ ТУРИСТСКОГО ПРОДУКТА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9. Общие условия формирования, продвижения и реализации туристского продукта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05.02.2007 N 12-ФЗ)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5C2929" w:rsidRPr="005C2929" w:rsidRDefault="005C2929" w:rsidP="005C2929">
      <w:pPr>
        <w:pStyle w:val="ConsPlusNormal"/>
        <w:jc w:val="both"/>
        <w:rPr>
          <w:color w:val="000000" w:themeColor="text1"/>
        </w:rPr>
      </w:pPr>
      <w:r w:rsidRPr="005C2929">
        <w:rPr>
          <w:color w:val="000000" w:themeColor="text1"/>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5C2929" w:rsidRPr="005C2929" w:rsidRDefault="005C2929" w:rsidP="005C2929">
      <w:pPr>
        <w:pStyle w:val="ConsPlusNormal"/>
        <w:jc w:val="both"/>
        <w:rPr>
          <w:color w:val="000000" w:themeColor="text1"/>
        </w:rPr>
      </w:pPr>
      <w:r w:rsidRPr="005C2929">
        <w:rPr>
          <w:color w:val="000000" w:themeColor="text1"/>
        </w:rPr>
        <w:t>(часть вторая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 и </w:t>
      </w:r>
      <w:proofErr w:type="spellStart"/>
      <w:r w:rsidRPr="005C2929">
        <w:rPr>
          <w:color w:val="000000" w:themeColor="text1"/>
        </w:rPr>
        <w:t>турагент</w:t>
      </w:r>
      <w:proofErr w:type="spellEnd"/>
      <w:r w:rsidRPr="005C2929">
        <w:rPr>
          <w:color w:val="000000" w:themeColor="text1"/>
        </w:rPr>
        <w:t xml:space="preserve">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w:t>
      </w:r>
      <w:proofErr w:type="spellStart"/>
      <w:r w:rsidRPr="005C2929">
        <w:rPr>
          <w:color w:val="000000" w:themeColor="text1"/>
        </w:rPr>
        <w:t>турагент</w:t>
      </w:r>
      <w:proofErr w:type="spellEnd"/>
      <w:r w:rsidRPr="005C2929">
        <w:rPr>
          <w:color w:val="000000" w:themeColor="text1"/>
        </w:rPr>
        <w:t xml:space="preserve"> самостоятельно отвечают перед туристом и (или) иным заказчиком.</w:t>
      </w:r>
    </w:p>
    <w:p w:rsidR="005C2929" w:rsidRPr="005C2929" w:rsidRDefault="005C2929" w:rsidP="005C2929">
      <w:pPr>
        <w:pStyle w:val="ConsPlusNormal"/>
        <w:jc w:val="both"/>
        <w:rPr>
          <w:color w:val="000000" w:themeColor="text1"/>
        </w:rPr>
      </w:pPr>
      <w:r w:rsidRPr="005C2929">
        <w:rPr>
          <w:color w:val="000000" w:themeColor="text1"/>
        </w:rPr>
        <w:t>(часть третья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По договору о реализации туристского продукта, заключенному </w:t>
      </w:r>
      <w:proofErr w:type="spellStart"/>
      <w:r w:rsidRPr="005C2929">
        <w:rPr>
          <w:color w:val="000000" w:themeColor="text1"/>
        </w:rPr>
        <w:t>турагентом</w:t>
      </w:r>
      <w:proofErr w:type="spellEnd"/>
      <w:r w:rsidRPr="005C2929">
        <w:rPr>
          <w:color w:val="000000" w:themeColor="text1"/>
        </w:rPr>
        <w:t>,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5C2929" w:rsidRPr="005C2929" w:rsidRDefault="005C2929" w:rsidP="005C2929">
      <w:pPr>
        <w:pStyle w:val="ConsPlusNormal"/>
        <w:jc w:val="both"/>
        <w:rPr>
          <w:color w:val="000000" w:themeColor="text1"/>
        </w:rPr>
      </w:pPr>
      <w:r w:rsidRPr="005C2929">
        <w:rPr>
          <w:color w:val="000000" w:themeColor="text1"/>
        </w:rPr>
        <w:t>(часть четвертая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5C2929" w:rsidRPr="005C2929" w:rsidRDefault="005C2929" w:rsidP="005C2929">
      <w:pPr>
        <w:pStyle w:val="ConsPlusNormal"/>
        <w:jc w:val="both"/>
        <w:rPr>
          <w:color w:val="000000" w:themeColor="text1"/>
        </w:rPr>
      </w:pPr>
      <w:r w:rsidRPr="005C2929">
        <w:rPr>
          <w:color w:val="000000" w:themeColor="text1"/>
        </w:rPr>
        <w:t>(часть пятая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Продвижение и реализация туристского продукта осуществляются </w:t>
      </w:r>
      <w:proofErr w:type="spellStart"/>
      <w:r w:rsidRPr="005C2929">
        <w:rPr>
          <w:color w:val="000000" w:themeColor="text1"/>
        </w:rPr>
        <w:t>турагентом</w:t>
      </w:r>
      <w:proofErr w:type="spellEnd"/>
      <w:r w:rsidRPr="005C2929">
        <w:rPr>
          <w:color w:val="000000" w:themeColor="text1"/>
        </w:rPr>
        <w:t xml:space="preserve"> на основании договора, заключенного туроператором и </w:t>
      </w:r>
      <w:proofErr w:type="spellStart"/>
      <w:r w:rsidRPr="005C2929">
        <w:rPr>
          <w:color w:val="000000" w:themeColor="text1"/>
        </w:rPr>
        <w:t>турагентом</w:t>
      </w:r>
      <w:proofErr w:type="spellEnd"/>
      <w:r w:rsidRPr="005C2929">
        <w:rPr>
          <w:color w:val="000000" w:themeColor="text1"/>
        </w:rPr>
        <w:t xml:space="preserve">. </w:t>
      </w:r>
      <w:proofErr w:type="spellStart"/>
      <w:r w:rsidRPr="005C2929">
        <w:rPr>
          <w:color w:val="000000" w:themeColor="text1"/>
        </w:rPr>
        <w:t>Турагент</w:t>
      </w:r>
      <w:proofErr w:type="spellEnd"/>
      <w:r w:rsidRPr="005C2929">
        <w:rPr>
          <w:color w:val="000000" w:themeColor="text1"/>
        </w:rPr>
        <w:t xml:space="preserve"> осуществляет продвижение и реализацию туристского продукта по поручению туроператора.</w:t>
      </w:r>
    </w:p>
    <w:p w:rsidR="005C2929" w:rsidRPr="005C2929" w:rsidRDefault="005C2929" w:rsidP="005C2929">
      <w:pPr>
        <w:pStyle w:val="ConsPlusNormal"/>
        <w:jc w:val="both"/>
        <w:rPr>
          <w:color w:val="000000" w:themeColor="text1"/>
        </w:rPr>
      </w:pPr>
      <w:r w:rsidRPr="005C2929">
        <w:rPr>
          <w:color w:val="000000" w:themeColor="text1"/>
        </w:rPr>
        <w:t>(часть шестая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В договоре, заключаемом между туроператором и </w:t>
      </w:r>
      <w:proofErr w:type="spellStart"/>
      <w:r w:rsidRPr="005C2929">
        <w:rPr>
          <w:color w:val="000000" w:themeColor="text1"/>
        </w:rPr>
        <w:t>турагентом</w:t>
      </w:r>
      <w:proofErr w:type="spellEnd"/>
      <w:r w:rsidRPr="005C2929">
        <w:rPr>
          <w:color w:val="000000" w:themeColor="text1"/>
        </w:rPr>
        <w:t>, должны содержаться:</w:t>
      </w:r>
    </w:p>
    <w:p w:rsidR="005C2929" w:rsidRPr="005C2929" w:rsidRDefault="005C2929" w:rsidP="005C2929">
      <w:pPr>
        <w:pStyle w:val="ConsPlusNormal"/>
        <w:jc w:val="both"/>
        <w:rPr>
          <w:color w:val="000000" w:themeColor="text1"/>
        </w:rPr>
      </w:pPr>
      <w:r w:rsidRPr="005C2929">
        <w:rPr>
          <w:color w:val="000000" w:themeColor="text1"/>
        </w:rPr>
        <w:t xml:space="preserve">условия продвижения и реализации </w:t>
      </w:r>
      <w:proofErr w:type="spellStart"/>
      <w:r w:rsidRPr="005C2929">
        <w:rPr>
          <w:color w:val="000000" w:themeColor="text1"/>
        </w:rPr>
        <w:t>турагентом</w:t>
      </w:r>
      <w:proofErr w:type="spellEnd"/>
      <w:r w:rsidRPr="005C2929">
        <w:rPr>
          <w:color w:val="000000" w:themeColor="text1"/>
        </w:rPr>
        <w:t xml:space="preserve">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 xml:space="preserve">полномочия </w:t>
      </w:r>
      <w:proofErr w:type="spellStart"/>
      <w:r w:rsidRPr="005C2929">
        <w:rPr>
          <w:color w:val="000000" w:themeColor="text1"/>
        </w:rPr>
        <w:t>турагента</w:t>
      </w:r>
      <w:proofErr w:type="spellEnd"/>
      <w:r w:rsidRPr="005C2929">
        <w:rPr>
          <w:color w:val="000000" w:themeColor="text1"/>
        </w:rPr>
        <w:t xml:space="preserve"> на совершение сделок с туристами и (или) иными заказчиками от имени </w:t>
      </w:r>
      <w:r w:rsidRPr="005C2929">
        <w:rPr>
          <w:color w:val="000000" w:themeColor="text1"/>
        </w:rPr>
        <w:lastRenderedPageBreak/>
        <w:t>туроператора;</w:t>
      </w:r>
    </w:p>
    <w:p w:rsidR="005C2929" w:rsidRPr="005C2929" w:rsidRDefault="005C2929" w:rsidP="005C2929">
      <w:pPr>
        <w:pStyle w:val="ConsPlusNormal"/>
        <w:jc w:val="both"/>
        <w:rPr>
          <w:color w:val="000000" w:themeColor="text1"/>
        </w:rPr>
      </w:pPr>
      <w:r w:rsidRPr="005C2929">
        <w:rPr>
          <w:color w:val="000000" w:themeColor="text1"/>
        </w:rPr>
        <w:t xml:space="preserve">условие, предусматривающее возможность (невозможность) заключения </w:t>
      </w:r>
      <w:proofErr w:type="spellStart"/>
      <w:r w:rsidRPr="005C2929">
        <w:rPr>
          <w:color w:val="000000" w:themeColor="text1"/>
        </w:rPr>
        <w:t>турагентом</w:t>
      </w:r>
      <w:proofErr w:type="spellEnd"/>
      <w:r w:rsidRPr="005C2929">
        <w:rPr>
          <w:color w:val="000000" w:themeColor="text1"/>
        </w:rPr>
        <w:t xml:space="preserve"> </w:t>
      </w:r>
      <w:proofErr w:type="spellStart"/>
      <w:r w:rsidRPr="005C2929">
        <w:rPr>
          <w:color w:val="000000" w:themeColor="text1"/>
        </w:rPr>
        <w:t>субагентских</w:t>
      </w:r>
      <w:proofErr w:type="spellEnd"/>
      <w:r w:rsidRPr="005C2929">
        <w:rPr>
          <w:color w:val="000000" w:themeColor="text1"/>
        </w:rPr>
        <w:t xml:space="preserve"> договоров;</w:t>
      </w:r>
    </w:p>
    <w:p w:rsidR="005C2929" w:rsidRPr="005C2929" w:rsidRDefault="005C2929" w:rsidP="005C2929">
      <w:pPr>
        <w:pStyle w:val="ConsPlusNormal"/>
        <w:jc w:val="both"/>
        <w:rPr>
          <w:color w:val="000000" w:themeColor="text1"/>
        </w:rPr>
      </w:pPr>
      <w:r w:rsidRPr="005C2929">
        <w:rPr>
          <w:color w:val="000000" w:themeColor="text1"/>
        </w:rPr>
        <w:t xml:space="preserve">порядок взаимодействия туроператора и </w:t>
      </w:r>
      <w:proofErr w:type="spellStart"/>
      <w:r w:rsidRPr="005C2929">
        <w:rPr>
          <w:color w:val="000000" w:themeColor="text1"/>
        </w:rPr>
        <w:t>турагента</w:t>
      </w:r>
      <w:proofErr w:type="spellEnd"/>
      <w:r w:rsidRPr="005C2929">
        <w:rPr>
          <w:color w:val="000000" w:themeColor="text1"/>
        </w:rPr>
        <w:t xml:space="preserve">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jc w:val="both"/>
        <w:rPr>
          <w:color w:val="000000" w:themeColor="text1"/>
        </w:rPr>
      </w:pPr>
      <w:r w:rsidRPr="005C2929">
        <w:rPr>
          <w:color w:val="000000" w:themeColor="text1"/>
        </w:rPr>
        <w:t xml:space="preserve">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w:t>
      </w:r>
      <w:proofErr w:type="spellStart"/>
      <w:r w:rsidRPr="005C2929">
        <w:rPr>
          <w:color w:val="000000" w:themeColor="text1"/>
        </w:rPr>
        <w:t>турагентом</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 xml:space="preserve">взаимная ответственность туроператора и </w:t>
      </w:r>
      <w:proofErr w:type="spellStart"/>
      <w:r w:rsidRPr="005C2929">
        <w:rPr>
          <w:color w:val="000000" w:themeColor="text1"/>
        </w:rPr>
        <w:t>турагента</w:t>
      </w:r>
      <w:proofErr w:type="spellEnd"/>
      <w:r w:rsidRPr="005C2929">
        <w:rPr>
          <w:color w:val="000000" w:themeColor="text1"/>
        </w:rPr>
        <w:t>,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 обязан размещать информацию о </w:t>
      </w:r>
      <w:proofErr w:type="spellStart"/>
      <w:r w:rsidRPr="005C2929">
        <w:rPr>
          <w:color w:val="000000" w:themeColor="text1"/>
        </w:rPr>
        <w:t>турагентах</w:t>
      </w:r>
      <w:proofErr w:type="spellEnd"/>
      <w:r w:rsidRPr="005C2929">
        <w:rPr>
          <w:color w:val="000000" w:themeColor="text1"/>
        </w:rPr>
        <w:t>,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(часть восьмая введена Федеральным законом от 03.05.2012 N 47-ФЗ)</w:t>
      </w:r>
    </w:p>
    <w:p w:rsidR="005C2929" w:rsidRPr="005C2929" w:rsidRDefault="005C2929" w:rsidP="005C2929">
      <w:pPr>
        <w:pStyle w:val="ConsPlusNormal"/>
        <w:jc w:val="both"/>
        <w:rPr>
          <w:color w:val="000000" w:themeColor="text1"/>
        </w:rPr>
      </w:pPr>
      <w:r w:rsidRPr="005C2929">
        <w:rPr>
          <w:color w:val="000000" w:themeColor="text1"/>
        </w:rPr>
        <w:t xml:space="preserve">При реализации туристского продукта туроператор, </w:t>
      </w:r>
      <w:proofErr w:type="spellStart"/>
      <w:r w:rsidRPr="005C2929">
        <w:rPr>
          <w:color w:val="000000" w:themeColor="text1"/>
        </w:rPr>
        <w:t>турагент</w:t>
      </w:r>
      <w:proofErr w:type="spellEnd"/>
      <w:r w:rsidRPr="005C2929">
        <w:rPr>
          <w:color w:val="000000" w:themeColor="text1"/>
        </w:rPr>
        <w:t xml:space="preserve">,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ar613" w:tooltip="Статья 17. Добровольное страхование имущественных интересов туристов" w:history="1">
        <w:r w:rsidRPr="005C2929">
          <w:rPr>
            <w:color w:val="000000" w:themeColor="text1"/>
          </w:rPr>
          <w:t>статьи 17</w:t>
        </w:r>
      </w:hyperlink>
      <w:r w:rsidRPr="005C2929">
        <w:rPr>
          <w:color w:val="000000" w:themeColor="text1"/>
        </w:rPr>
        <w:t xml:space="preserve"> настоящего Федерального закона (далее - договор добровольного страхования).</w:t>
      </w:r>
    </w:p>
    <w:p w:rsidR="005C2929" w:rsidRPr="005C2929" w:rsidRDefault="005C2929" w:rsidP="005C2929">
      <w:pPr>
        <w:pStyle w:val="ConsPlusNormal"/>
        <w:jc w:val="both"/>
        <w:rPr>
          <w:color w:val="000000" w:themeColor="text1"/>
        </w:rPr>
      </w:pPr>
      <w:r w:rsidRPr="005C2929">
        <w:rPr>
          <w:color w:val="000000" w:themeColor="text1"/>
        </w:rPr>
        <w:t>(часть девятая введена Федеральным законом от 29.06.2015 N 155-ФЗ)</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 </w:t>
      </w:r>
      <w:proofErr w:type="spellStart"/>
      <w:r w:rsidRPr="005C2929">
        <w:rPr>
          <w:color w:val="000000" w:themeColor="text1"/>
        </w:rPr>
        <w:t>турагент</w:t>
      </w:r>
      <w:proofErr w:type="spellEnd"/>
      <w:r w:rsidRPr="005C2929">
        <w:rPr>
          <w:color w:val="000000" w:themeColor="text1"/>
        </w:rPr>
        <w:t xml:space="preserve"> обязаны размещать информацию о страховщиках, от имени которых туроператор, </w:t>
      </w:r>
      <w:proofErr w:type="spellStart"/>
      <w:r w:rsidRPr="005C2929">
        <w:rPr>
          <w:color w:val="000000" w:themeColor="text1"/>
        </w:rPr>
        <w:t>турагент</w:t>
      </w:r>
      <w:proofErr w:type="spellEnd"/>
      <w:r w:rsidRPr="005C2929">
        <w:rPr>
          <w:color w:val="000000" w:themeColor="text1"/>
        </w:rPr>
        <w:t xml:space="preserve"> заключают договоры добровольного страхования, на своих официальных сайтах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(часть десятая введена Федеральным законом от 29.06.2015 N 155-ФЗ)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bookmarkStart w:id="17" w:name="Par360"/>
      <w:bookmarkEnd w:id="17"/>
      <w:r w:rsidRPr="005C2929">
        <w:rPr>
          <w:color w:val="000000" w:themeColor="text1"/>
        </w:rPr>
        <w:t>Статья 10. Особенности реализации туристского продукта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05.02.2007 N 12-ФЗ)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rsidRPr="005C2929">
        <w:rPr>
          <w:color w:val="000000" w:themeColor="text1"/>
        </w:rPr>
        <w:t>турагентом</w:t>
      </w:r>
      <w:proofErr w:type="spellEnd"/>
      <w:r w:rsidRPr="005C2929">
        <w:rPr>
          <w:color w:val="000000" w:themeColor="text1"/>
        </w:rP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5C2929">
        <w:rPr>
          <w:color w:val="000000" w:themeColor="text1"/>
        </w:rPr>
        <w:t>турагентом</w:t>
      </w:r>
      <w:proofErr w:type="spellEnd"/>
      <w:r w:rsidRPr="005C2929">
        <w:rPr>
          <w:color w:val="000000" w:themeColor="text1"/>
        </w:rPr>
        <w:t xml:space="preserve"> и туристом и (или) иным заказчиком, утверждаются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К существенным условиям договора о реализации туристского продукта относятся:</w:t>
      </w:r>
    </w:p>
    <w:p w:rsidR="005C2929" w:rsidRPr="005C2929" w:rsidRDefault="005C2929" w:rsidP="005C2929">
      <w:pPr>
        <w:pStyle w:val="ConsPlusNormal"/>
        <w:jc w:val="both"/>
        <w:rPr>
          <w:color w:val="000000" w:themeColor="text1"/>
        </w:rPr>
      </w:pPr>
      <w:r w:rsidRPr="005C2929">
        <w:rPr>
          <w:color w:val="000000" w:themeColor="text1"/>
        </w:rPr>
        <w:t>полное и сокращенное наименования, адрес (место нахождения), почтовый адрес и реестровый номер туроператора;</w:t>
      </w:r>
    </w:p>
    <w:p w:rsidR="005C2929" w:rsidRPr="005C2929" w:rsidRDefault="005C2929" w:rsidP="005C2929">
      <w:pPr>
        <w:pStyle w:val="ConsPlusNormal"/>
        <w:jc w:val="both"/>
        <w:rPr>
          <w:color w:val="000000" w:themeColor="text1"/>
        </w:rPr>
      </w:pPr>
      <w:r w:rsidRPr="005C2929">
        <w:rPr>
          <w:color w:val="000000" w:themeColor="text1"/>
        </w:rP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ar203" w:tooltip="организации, осуществляющей экскурсионное обслуживание на территории Российской Федерации в течение не более 24 часов подряд;" w:history="1">
        <w:r w:rsidRPr="005C2929">
          <w:rPr>
            <w:color w:val="000000" w:themeColor="text1"/>
          </w:rPr>
          <w:t>абзацах втором</w:t>
        </w:r>
      </w:hyperlink>
      <w:r w:rsidRPr="005C2929">
        <w:rPr>
          <w:color w:val="000000" w:themeColor="text1"/>
        </w:rPr>
        <w:t xml:space="preserve"> и </w:t>
      </w:r>
      <w:hyperlink w:anchor="Par204" w:tooltip="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 w:history="1">
        <w:r w:rsidRPr="005C2929">
          <w:rPr>
            <w:color w:val="000000" w:themeColor="text1"/>
          </w:rPr>
          <w:t>третьем части пятой статьи 4.1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общая цена туристского продукта в рублях;</w:t>
      </w:r>
    </w:p>
    <w:p w:rsidR="005C2929" w:rsidRPr="005C2929" w:rsidRDefault="005C2929" w:rsidP="005C2929">
      <w:pPr>
        <w:pStyle w:val="ConsPlusNormal"/>
        <w:jc w:val="both"/>
        <w:rPr>
          <w:color w:val="000000" w:themeColor="text1"/>
        </w:rPr>
      </w:pPr>
      <w:r w:rsidRPr="005C2929">
        <w:rPr>
          <w:color w:val="000000" w:themeColor="text1"/>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5C2929" w:rsidRPr="005C2929" w:rsidRDefault="005C2929" w:rsidP="005C2929">
      <w:pPr>
        <w:pStyle w:val="ConsPlusNormal"/>
        <w:jc w:val="both"/>
        <w:rPr>
          <w:color w:val="000000" w:themeColor="text1"/>
        </w:rPr>
      </w:pPr>
      <w:r w:rsidRPr="005C2929">
        <w:rPr>
          <w:color w:val="000000" w:themeColor="text1"/>
        </w:rPr>
        <w:t>права, обязанности и ответственность сторон;</w:t>
      </w:r>
    </w:p>
    <w:p w:rsidR="005C2929" w:rsidRPr="005C2929" w:rsidRDefault="005C2929" w:rsidP="005C2929">
      <w:pPr>
        <w:pStyle w:val="ConsPlusNormal"/>
        <w:jc w:val="both"/>
        <w:rPr>
          <w:color w:val="000000" w:themeColor="text1"/>
        </w:rPr>
      </w:pPr>
      <w:r w:rsidRPr="005C2929">
        <w:rPr>
          <w:color w:val="000000" w:themeColor="text1"/>
        </w:rPr>
        <w:lastRenderedPageBreak/>
        <w:t>условия изменения и расторжения договора;</w:t>
      </w:r>
    </w:p>
    <w:p w:rsidR="005C2929" w:rsidRPr="005C2929" w:rsidRDefault="005C2929" w:rsidP="005C2929">
      <w:pPr>
        <w:pStyle w:val="ConsPlusNormal"/>
        <w:jc w:val="both"/>
        <w:rPr>
          <w:color w:val="000000" w:themeColor="text1"/>
        </w:rPr>
      </w:pPr>
      <w:r w:rsidRPr="005C2929">
        <w:rPr>
          <w:color w:val="000000" w:themeColor="text1"/>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5C2929" w:rsidRPr="005C2929" w:rsidRDefault="005C2929" w:rsidP="005C2929">
      <w:pPr>
        <w:pStyle w:val="ConsPlusNormal"/>
        <w:jc w:val="both"/>
        <w:rPr>
          <w:color w:val="000000" w:themeColor="text1"/>
        </w:rPr>
      </w:pPr>
      <w:r w:rsidRPr="005C2929">
        <w:rPr>
          <w:color w:val="000000" w:themeColor="text1"/>
        </w:rP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w:t>
      </w:r>
      <w:hyperlink w:anchor="Par204" w:tooltip="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 w:history="1">
        <w:r w:rsidRPr="005C2929">
          <w:rPr>
            <w:color w:val="000000" w:themeColor="text1"/>
          </w:rPr>
          <w:t>третьем части пятой статьи 4.1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Иные условия указанного договора определяются по соглашению сторон.</w:t>
      </w:r>
    </w:p>
    <w:p w:rsidR="005C2929" w:rsidRPr="005C2929" w:rsidRDefault="005C2929" w:rsidP="005C2929">
      <w:pPr>
        <w:pStyle w:val="ConsPlusNormal"/>
        <w:jc w:val="both"/>
        <w:rPr>
          <w:color w:val="000000" w:themeColor="text1"/>
        </w:rPr>
      </w:pPr>
      <w:r w:rsidRPr="005C2929">
        <w:rPr>
          <w:color w:val="000000" w:themeColor="text1"/>
        </w:rPr>
        <w:t>Часть четвертая утратила силу. - Федеральный закон от 03.05.2012 N 47-ФЗ.</w:t>
      </w:r>
    </w:p>
    <w:p w:rsidR="005C2929" w:rsidRPr="005C2929" w:rsidRDefault="005C2929" w:rsidP="005C2929">
      <w:pPr>
        <w:pStyle w:val="ConsPlusNormal"/>
        <w:jc w:val="both"/>
        <w:rPr>
          <w:color w:val="000000" w:themeColor="text1"/>
        </w:rPr>
      </w:pPr>
      <w:r w:rsidRPr="005C2929">
        <w:rPr>
          <w:color w:val="000000" w:themeColor="text1"/>
        </w:rP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5C2929" w:rsidRPr="005C2929" w:rsidRDefault="005C2929" w:rsidP="005C2929">
      <w:pPr>
        <w:pStyle w:val="ConsPlusNormal"/>
        <w:jc w:val="both"/>
        <w:rPr>
          <w:color w:val="000000" w:themeColor="text1"/>
        </w:rPr>
      </w:pPr>
      <w:r w:rsidRPr="005C2929">
        <w:rPr>
          <w:color w:val="000000" w:themeColor="text1"/>
        </w:rPr>
        <w:t>(часть пятая введена Федеральным законом от 29.06.2015 N 155-ФЗ)</w:t>
      </w:r>
    </w:p>
    <w:p w:rsidR="005C2929" w:rsidRPr="005C2929" w:rsidRDefault="005C2929" w:rsidP="005C2929">
      <w:pPr>
        <w:pStyle w:val="ConsPlusNormal"/>
        <w:jc w:val="both"/>
        <w:rPr>
          <w:color w:val="000000" w:themeColor="text1"/>
        </w:rPr>
      </w:pPr>
      <w:r w:rsidRPr="005C2929">
        <w:rPr>
          <w:color w:val="000000" w:themeColor="text1"/>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5C2929" w:rsidRPr="005C2929" w:rsidRDefault="005C2929" w:rsidP="005C2929">
      <w:pPr>
        <w:pStyle w:val="ConsPlusNormal"/>
        <w:jc w:val="both"/>
        <w:rPr>
          <w:color w:val="000000" w:themeColor="text1"/>
        </w:rPr>
      </w:pPr>
      <w:r w:rsidRPr="005C2929">
        <w:rPr>
          <w:color w:val="000000" w:themeColor="text1"/>
        </w:rPr>
        <w:t>К существенным изменениям обстоятельств относятся:</w:t>
      </w:r>
    </w:p>
    <w:p w:rsidR="005C2929" w:rsidRPr="005C2929" w:rsidRDefault="005C2929" w:rsidP="005C2929">
      <w:pPr>
        <w:pStyle w:val="ConsPlusNormal"/>
        <w:jc w:val="both"/>
        <w:rPr>
          <w:color w:val="000000" w:themeColor="text1"/>
        </w:rPr>
      </w:pPr>
      <w:r w:rsidRPr="005C2929">
        <w:rPr>
          <w:color w:val="000000" w:themeColor="text1"/>
        </w:rPr>
        <w:t>ухудшение условий путешествия, указанных в договоре;</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jc w:val="both"/>
        <w:rPr>
          <w:color w:val="000000" w:themeColor="text1"/>
        </w:rPr>
      </w:pPr>
      <w:r w:rsidRPr="005C2929">
        <w:rPr>
          <w:color w:val="000000" w:themeColor="text1"/>
        </w:rPr>
        <w:t>изменение сроков совершения путешествия;</w:t>
      </w:r>
    </w:p>
    <w:p w:rsidR="005C2929" w:rsidRPr="005C2929" w:rsidRDefault="005C2929" w:rsidP="005C2929">
      <w:pPr>
        <w:pStyle w:val="ConsPlusNormal"/>
        <w:jc w:val="both"/>
        <w:rPr>
          <w:color w:val="000000" w:themeColor="text1"/>
        </w:rPr>
      </w:pPr>
      <w:r w:rsidRPr="005C2929">
        <w:rPr>
          <w:color w:val="000000" w:themeColor="text1"/>
        </w:rPr>
        <w:t>непредвиденный рост транспортных тарифов;</w:t>
      </w:r>
    </w:p>
    <w:p w:rsidR="005C2929" w:rsidRPr="005C2929" w:rsidRDefault="005C2929" w:rsidP="005C2929">
      <w:pPr>
        <w:pStyle w:val="ConsPlusNormal"/>
        <w:jc w:val="both"/>
        <w:rPr>
          <w:color w:val="000000" w:themeColor="text1"/>
        </w:rPr>
      </w:pPr>
      <w:r w:rsidRPr="005C2929">
        <w:rPr>
          <w:color w:val="000000" w:themeColor="text1"/>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5C2929" w:rsidRPr="005C2929" w:rsidRDefault="005C2929" w:rsidP="005C2929">
      <w:pPr>
        <w:pStyle w:val="ConsPlusNormal"/>
        <w:jc w:val="both"/>
        <w:rPr>
          <w:color w:val="000000" w:themeColor="text1"/>
        </w:rPr>
      </w:pPr>
      <w:r w:rsidRPr="005C2929">
        <w:rPr>
          <w:color w:val="000000" w:themeColor="text1"/>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C2929" w:rsidRPr="005C2929" w:rsidRDefault="005C2929" w:rsidP="005C2929">
      <w:pPr>
        <w:pStyle w:val="ConsPlusNormal"/>
        <w:jc w:val="both"/>
        <w:rPr>
          <w:color w:val="000000" w:themeColor="text1"/>
        </w:rPr>
      </w:pPr>
      <w:r w:rsidRPr="005C2929">
        <w:rPr>
          <w:color w:val="000000" w:themeColor="text1"/>
        </w:rPr>
        <w:t xml:space="preserve">При заключении договора о реализации туристского продукта в сфере выездного туризма турист и </w:t>
      </w:r>
      <w:r w:rsidRPr="005C2929">
        <w:rPr>
          <w:color w:val="000000" w:themeColor="text1"/>
        </w:rPr>
        <w:lastRenderedPageBreak/>
        <w:t>(или) иной заказчик должны быть проинформированы в письменной форме:</w:t>
      </w:r>
    </w:p>
    <w:p w:rsidR="005C2929" w:rsidRPr="005C2929" w:rsidRDefault="005C2929" w:rsidP="005C2929">
      <w:pPr>
        <w:pStyle w:val="ConsPlusNormal"/>
        <w:jc w:val="both"/>
        <w:rPr>
          <w:color w:val="000000" w:themeColor="text1"/>
        </w:rPr>
      </w:pPr>
      <w:r w:rsidRPr="005C2929">
        <w:rPr>
          <w:color w:val="000000" w:themeColor="text1"/>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5C2929" w:rsidRPr="005C2929" w:rsidRDefault="005C2929" w:rsidP="005C2929">
      <w:pPr>
        <w:pStyle w:val="ConsPlusNormal"/>
        <w:jc w:val="both"/>
        <w:rPr>
          <w:color w:val="000000" w:themeColor="text1"/>
        </w:rPr>
      </w:pPr>
      <w:r w:rsidRPr="005C2929">
        <w:rPr>
          <w:color w:val="000000" w:themeColor="text1"/>
        </w:rP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ar552" w:tooltip="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 w:history="1">
        <w:r w:rsidRPr="005C2929">
          <w:rPr>
            <w:color w:val="000000" w:themeColor="text1"/>
          </w:rPr>
          <w:t>частью десятой статьи 11.6</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(часть девятая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(часть десятая введена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(часть одиннадцатая введена Федеральным законом от 02.03.2016 N 49-ФЗ)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 xml:space="preserve">Статья 10.1. Особенности реализации туристского продукта </w:t>
      </w:r>
      <w:proofErr w:type="spellStart"/>
      <w:r w:rsidRPr="005C2929">
        <w:rPr>
          <w:color w:val="000000" w:themeColor="text1"/>
        </w:rPr>
        <w:t>турагентом</w:t>
      </w:r>
      <w:proofErr w:type="spellEnd"/>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Настоящая статья применяется к отношениям, возникающим между туристом и (или) иным заказчиком и </w:t>
      </w:r>
      <w:proofErr w:type="spellStart"/>
      <w:r w:rsidRPr="005C2929">
        <w:rPr>
          <w:color w:val="000000" w:themeColor="text1"/>
        </w:rPr>
        <w:t>турагентом</w:t>
      </w:r>
      <w:proofErr w:type="spellEnd"/>
      <w:r w:rsidRPr="005C2929">
        <w:rPr>
          <w:color w:val="000000" w:themeColor="text1"/>
        </w:rPr>
        <w:t xml:space="preserve">,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ar360" w:tooltip="Статья 10. Особенности реализации туристского продукта" w:history="1">
        <w:r w:rsidRPr="005C2929">
          <w:rPr>
            <w:color w:val="000000" w:themeColor="text1"/>
          </w:rPr>
          <w:t>статьи 10</w:t>
        </w:r>
      </w:hyperlink>
      <w:r w:rsidRPr="005C2929">
        <w:rPr>
          <w:color w:val="000000" w:themeColor="text1"/>
        </w:rPr>
        <w:t xml:space="preserve"> настоящего Федерального закона, если иное не установлено настоящей статьей.</w:t>
      </w:r>
    </w:p>
    <w:p w:rsidR="005C2929" w:rsidRPr="005C2929" w:rsidRDefault="005C2929" w:rsidP="005C2929">
      <w:pPr>
        <w:pStyle w:val="ConsPlusNormal"/>
        <w:jc w:val="both"/>
        <w:rPr>
          <w:color w:val="000000" w:themeColor="text1"/>
        </w:rPr>
      </w:pPr>
      <w:r w:rsidRPr="005C2929">
        <w:rPr>
          <w:color w:val="000000" w:themeColor="text1"/>
        </w:rPr>
        <w:t xml:space="preserve">Договор о реализации туристского продукта, заключаемый между туристом и (или) иным заказчиком и </w:t>
      </w:r>
      <w:proofErr w:type="spellStart"/>
      <w:r w:rsidRPr="005C2929">
        <w:rPr>
          <w:color w:val="000000" w:themeColor="text1"/>
        </w:rPr>
        <w:t>турагентом</w:t>
      </w:r>
      <w:proofErr w:type="spellEnd"/>
      <w:r w:rsidRPr="005C2929">
        <w:rPr>
          <w:color w:val="000000" w:themeColor="text1"/>
        </w:rPr>
        <w:t xml:space="preserve">, наряду с существенными условиями, предусмотренными </w:t>
      </w:r>
      <w:hyperlink w:anchor="Par360" w:tooltip="Статья 10. Особенности реализации туристского продукта" w:history="1">
        <w:r w:rsidRPr="005C2929">
          <w:rPr>
            <w:color w:val="000000" w:themeColor="text1"/>
          </w:rPr>
          <w:t>статьей 10</w:t>
        </w:r>
      </w:hyperlink>
      <w:r w:rsidRPr="005C2929">
        <w:rPr>
          <w:color w:val="000000" w:themeColor="text1"/>
        </w:rPr>
        <w:t xml:space="preserve"> настоящего Федерального закона, должен также содержать следующие существенные условия:</w:t>
      </w:r>
    </w:p>
    <w:p w:rsidR="005C2929" w:rsidRPr="005C2929" w:rsidRDefault="005C2929" w:rsidP="005C2929">
      <w:pPr>
        <w:pStyle w:val="ConsPlusNormal"/>
        <w:jc w:val="both"/>
        <w:rPr>
          <w:color w:val="000000" w:themeColor="text1"/>
        </w:rPr>
      </w:pPr>
      <w:r w:rsidRPr="005C2929">
        <w:rPr>
          <w:color w:val="000000" w:themeColor="text1"/>
        </w:rPr>
        <w:t xml:space="preserve">полное и сокращенное наименования, адрес, место нахождения </w:t>
      </w:r>
      <w:proofErr w:type="spellStart"/>
      <w:r w:rsidRPr="005C2929">
        <w:rPr>
          <w:color w:val="000000" w:themeColor="text1"/>
        </w:rPr>
        <w:t>турагента</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5C2929" w:rsidRPr="005C2929" w:rsidRDefault="005C2929" w:rsidP="005C2929">
      <w:pPr>
        <w:pStyle w:val="ConsPlusNormal"/>
        <w:jc w:val="both"/>
        <w:rPr>
          <w:color w:val="000000" w:themeColor="text1"/>
        </w:rPr>
      </w:pPr>
      <w:r w:rsidRPr="005C2929">
        <w:rPr>
          <w:color w:val="000000" w:themeColor="text1"/>
        </w:rPr>
        <w:t xml:space="preserve">информация о том, что </w:t>
      </w:r>
      <w:proofErr w:type="spellStart"/>
      <w:r w:rsidRPr="005C2929">
        <w:rPr>
          <w:color w:val="000000" w:themeColor="text1"/>
        </w:rPr>
        <w:t>турагент</w:t>
      </w:r>
      <w:proofErr w:type="spellEnd"/>
      <w:r w:rsidRPr="005C2929">
        <w:rPr>
          <w:color w:val="000000" w:themeColor="text1"/>
        </w:rPr>
        <w:t xml:space="preserve">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rsidRPr="005C2929">
        <w:rPr>
          <w:color w:val="000000" w:themeColor="text1"/>
        </w:rPr>
        <w:t>турагента</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 xml:space="preserve">обязательство </w:t>
      </w:r>
      <w:proofErr w:type="spellStart"/>
      <w:r w:rsidRPr="005C2929">
        <w:rPr>
          <w:color w:val="000000" w:themeColor="text1"/>
        </w:rPr>
        <w:t>турагента</w:t>
      </w:r>
      <w:proofErr w:type="spellEnd"/>
      <w:r w:rsidRPr="005C2929">
        <w:rPr>
          <w:color w:val="000000" w:themeColor="text1"/>
        </w:rPr>
        <w:t xml:space="preserve">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w:t>
      </w:r>
      <w:proofErr w:type="spellStart"/>
      <w:r w:rsidRPr="005C2929">
        <w:rPr>
          <w:color w:val="000000" w:themeColor="text1"/>
        </w:rPr>
        <w:t>турагентом</w:t>
      </w:r>
      <w:proofErr w:type="spellEnd"/>
      <w:r w:rsidRPr="005C2929">
        <w:rPr>
          <w:color w:val="000000" w:themeColor="text1"/>
        </w:rPr>
        <w:t xml:space="preserve"> и туроператором;</w:t>
      </w:r>
    </w:p>
    <w:p w:rsidR="005C2929" w:rsidRPr="005C2929" w:rsidRDefault="005C2929" w:rsidP="005C2929">
      <w:pPr>
        <w:pStyle w:val="ConsPlusNormal"/>
        <w:jc w:val="both"/>
        <w:rPr>
          <w:color w:val="000000" w:themeColor="text1"/>
        </w:rPr>
      </w:pPr>
      <w:r w:rsidRPr="005C2929">
        <w:rPr>
          <w:color w:val="000000" w:themeColor="text1"/>
        </w:rPr>
        <w:t xml:space="preserve">обязательство </w:t>
      </w:r>
      <w:proofErr w:type="spellStart"/>
      <w:r w:rsidRPr="005C2929">
        <w:rPr>
          <w:color w:val="000000" w:themeColor="text1"/>
        </w:rPr>
        <w:t>турагента</w:t>
      </w:r>
      <w:proofErr w:type="spellEnd"/>
      <w:r w:rsidRPr="005C2929">
        <w:rPr>
          <w:color w:val="000000" w:themeColor="text1"/>
        </w:rPr>
        <w:t xml:space="preserve"> по уведомлению туроператора, сформировавшего туристский продукт, о заключении договора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 xml:space="preserve">обязательство </w:t>
      </w:r>
      <w:proofErr w:type="spellStart"/>
      <w:r w:rsidRPr="005C2929">
        <w:rPr>
          <w:color w:val="000000" w:themeColor="text1"/>
        </w:rPr>
        <w:t>турагента</w:t>
      </w:r>
      <w:proofErr w:type="spellEnd"/>
      <w:r w:rsidRPr="005C2929">
        <w:rPr>
          <w:color w:val="000000" w:themeColor="text1"/>
        </w:rPr>
        <w:t xml:space="preserve">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w:t>
      </w:r>
      <w:proofErr w:type="spellStart"/>
      <w:r w:rsidRPr="005C2929">
        <w:rPr>
          <w:color w:val="000000" w:themeColor="text1"/>
        </w:rPr>
        <w:t>турагенту</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 xml:space="preserve">сведения о порядке и сроках предъявления туристом и (или) иным заказчиком претензий к </w:t>
      </w:r>
      <w:proofErr w:type="spellStart"/>
      <w:r w:rsidRPr="005C2929">
        <w:rPr>
          <w:color w:val="000000" w:themeColor="text1"/>
        </w:rPr>
        <w:t>турагенту</w:t>
      </w:r>
      <w:proofErr w:type="spellEnd"/>
      <w:r w:rsidRPr="005C2929">
        <w:rPr>
          <w:color w:val="000000" w:themeColor="text1"/>
        </w:rPr>
        <w:t xml:space="preserve"> в случае нарушения </w:t>
      </w:r>
      <w:proofErr w:type="spellStart"/>
      <w:r w:rsidRPr="005C2929">
        <w:rPr>
          <w:color w:val="000000" w:themeColor="text1"/>
        </w:rPr>
        <w:t>турагентом</w:t>
      </w:r>
      <w:proofErr w:type="spellEnd"/>
      <w:r w:rsidRPr="005C2929">
        <w:rPr>
          <w:color w:val="000000" w:themeColor="text1"/>
        </w:rPr>
        <w:t xml:space="preserve">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 xml:space="preserve">При реализации </w:t>
      </w:r>
      <w:proofErr w:type="spellStart"/>
      <w:r w:rsidRPr="005C2929">
        <w:rPr>
          <w:color w:val="000000" w:themeColor="text1"/>
        </w:rPr>
        <w:t>турагентом</w:t>
      </w:r>
      <w:proofErr w:type="spellEnd"/>
      <w:r w:rsidRPr="005C2929">
        <w:rPr>
          <w:color w:val="000000" w:themeColor="text1"/>
        </w:rPr>
        <w:t xml:space="preserve"> туристского продукта </w:t>
      </w:r>
      <w:proofErr w:type="spellStart"/>
      <w:r w:rsidRPr="005C2929">
        <w:rPr>
          <w:color w:val="000000" w:themeColor="text1"/>
        </w:rPr>
        <w:t>турагент</w:t>
      </w:r>
      <w:proofErr w:type="spellEnd"/>
      <w:r w:rsidRPr="005C2929">
        <w:rPr>
          <w:color w:val="000000" w:themeColor="text1"/>
        </w:rPr>
        <w:t xml:space="preserve"> предоставляет туристу и (или) иному заказчику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5C2929" w:rsidRPr="005C2929" w:rsidRDefault="005C2929" w:rsidP="005C2929">
      <w:pPr>
        <w:pStyle w:val="ConsPlusNormal"/>
        <w:jc w:val="both"/>
        <w:rPr>
          <w:color w:val="000000" w:themeColor="text1"/>
        </w:rPr>
      </w:pPr>
      <w:proofErr w:type="spellStart"/>
      <w:r w:rsidRPr="005C2929">
        <w:rPr>
          <w:color w:val="000000" w:themeColor="text1"/>
        </w:rPr>
        <w:t>Турагент</w:t>
      </w:r>
      <w:proofErr w:type="spellEnd"/>
      <w:r w:rsidRPr="005C2929">
        <w:rPr>
          <w:color w:val="000000" w:themeColor="text1"/>
        </w:rPr>
        <w:t xml:space="preserve">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10.2. Требования к договору фрахтования и иным договорам, заключаемым в целях организации перевозки туристов</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При заключении между туроператором и фрахтовщиком или агентом фрахтовщика договора </w:t>
      </w:r>
      <w:r w:rsidRPr="005C2929">
        <w:rPr>
          <w:color w:val="000000" w:themeColor="text1"/>
        </w:rPr>
        <w:lastRenderedPageBreak/>
        <w:t>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5C2929" w:rsidRPr="005C2929" w:rsidRDefault="005C2929" w:rsidP="005C2929">
      <w:pPr>
        <w:pStyle w:val="ConsPlusNormal"/>
        <w:jc w:val="both"/>
        <w:rPr>
          <w:color w:val="000000" w:themeColor="text1"/>
        </w:rPr>
      </w:pPr>
      <w:r w:rsidRPr="005C2929">
        <w:rPr>
          <w:color w:val="000000" w:themeColor="text1"/>
        </w:rPr>
        <w:t xml:space="preserve">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5C2929">
        <w:rPr>
          <w:color w:val="000000" w:themeColor="text1"/>
        </w:rPr>
        <w:t>эскроу</w:t>
      </w:r>
      <w:proofErr w:type="spellEnd"/>
      <w:r w:rsidRPr="005C2929">
        <w:rPr>
          <w:color w:val="000000" w:themeColor="text1"/>
        </w:rPr>
        <w:t xml:space="preserve"> или иного финансового документа в обеспечение оплаты услуг фрахтовщика);</w:t>
      </w:r>
    </w:p>
    <w:p w:rsidR="005C2929" w:rsidRPr="005C2929" w:rsidRDefault="005C2929" w:rsidP="005C2929">
      <w:pPr>
        <w:pStyle w:val="ConsPlusNormal"/>
        <w:jc w:val="both"/>
        <w:rPr>
          <w:color w:val="000000" w:themeColor="text1"/>
        </w:rPr>
      </w:pPr>
      <w:r w:rsidRPr="005C2929">
        <w:rPr>
          <w:color w:val="000000" w:themeColor="text1"/>
        </w:rPr>
        <w:t xml:space="preserve">сумма банковской гарантии, сумма банковского вклада (депозита) или договора счета </w:t>
      </w:r>
      <w:proofErr w:type="spellStart"/>
      <w:r w:rsidRPr="005C2929">
        <w:rPr>
          <w:color w:val="000000" w:themeColor="text1"/>
        </w:rPr>
        <w:t>эскроу</w:t>
      </w:r>
      <w:proofErr w:type="spellEnd"/>
      <w:r w:rsidRPr="005C2929">
        <w:rPr>
          <w:color w:val="000000" w:themeColor="text1"/>
        </w:rPr>
        <w:t>, обеспечивающего оплату услуг по договору фрахтования или иному договору, заключаемым в целях организации перевозки туристов;</w:t>
      </w:r>
    </w:p>
    <w:p w:rsidR="005C2929" w:rsidRPr="005C2929" w:rsidRDefault="005C2929" w:rsidP="005C2929">
      <w:pPr>
        <w:pStyle w:val="ConsPlusNormal"/>
        <w:jc w:val="both"/>
        <w:rPr>
          <w:color w:val="000000" w:themeColor="text1"/>
        </w:rPr>
      </w:pPr>
      <w:r w:rsidRPr="005C2929">
        <w:rPr>
          <w:color w:val="000000" w:themeColor="text1"/>
        </w:rP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5C2929" w:rsidRPr="005C2929" w:rsidRDefault="005C2929" w:rsidP="005C2929">
      <w:pPr>
        <w:pStyle w:val="ConsPlusNormal"/>
        <w:jc w:val="both"/>
        <w:rPr>
          <w:color w:val="000000" w:themeColor="text1"/>
        </w:rPr>
      </w:pPr>
      <w:r w:rsidRPr="005C2929">
        <w:rPr>
          <w:color w:val="000000" w:themeColor="text1"/>
        </w:rPr>
        <w:t>положения, гарантирующие осуществление фрахтовщиком перевозки туриста по маршруту, определенному договором фрахтования.</w:t>
      </w:r>
    </w:p>
    <w:p w:rsidR="005C2929" w:rsidRPr="005C2929" w:rsidRDefault="005C2929" w:rsidP="005C2929">
      <w:pPr>
        <w:pStyle w:val="ConsPlusNormal"/>
        <w:jc w:val="both"/>
        <w:rPr>
          <w:color w:val="000000" w:themeColor="text1"/>
        </w:rPr>
      </w:pPr>
      <w:r w:rsidRPr="005C2929">
        <w:rPr>
          <w:color w:val="000000" w:themeColor="text1"/>
        </w:rP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5C2929" w:rsidRPr="005C2929" w:rsidRDefault="005C2929" w:rsidP="005C2929">
      <w:pPr>
        <w:pStyle w:val="ConsPlusNormal"/>
        <w:pBdr>
          <w:top w:val="single" w:sz="6" w:space="0" w:color="auto"/>
        </w:pBdr>
        <w:spacing w:before="100" w:after="100"/>
        <w:jc w:val="both"/>
        <w:rPr>
          <w:color w:val="000000" w:themeColor="text1"/>
          <w:sz w:val="2"/>
          <w:szCs w:val="2"/>
        </w:rPr>
      </w:pPr>
    </w:p>
    <w:p w:rsidR="005C2929" w:rsidRPr="005C2929" w:rsidRDefault="005C2929" w:rsidP="005C2929">
      <w:pPr>
        <w:pStyle w:val="ConsPlusNormal"/>
        <w:jc w:val="both"/>
        <w:rPr>
          <w:color w:val="000000" w:themeColor="text1"/>
        </w:rPr>
      </w:pPr>
      <w:proofErr w:type="spellStart"/>
      <w:r w:rsidRPr="005C2929">
        <w:rPr>
          <w:color w:val="000000" w:themeColor="text1"/>
        </w:rPr>
        <w:t>КонсультантПлюс</w:t>
      </w:r>
      <w:proofErr w:type="spellEnd"/>
      <w:r w:rsidRPr="005C2929">
        <w:rPr>
          <w:color w:val="000000" w:themeColor="text1"/>
        </w:rPr>
        <w:t>: примечание.</w:t>
      </w:r>
    </w:p>
    <w:p w:rsidR="005C2929" w:rsidRPr="005C2929" w:rsidRDefault="005C2929" w:rsidP="005C2929">
      <w:pPr>
        <w:pStyle w:val="ConsPlusNormal"/>
        <w:jc w:val="both"/>
        <w:rPr>
          <w:color w:val="000000" w:themeColor="text1"/>
        </w:rPr>
      </w:pPr>
      <w:r w:rsidRPr="005C2929">
        <w:rPr>
          <w:color w:val="000000" w:themeColor="text1"/>
        </w:rPr>
        <w:t>В соответствии с Федеральным законом от 02.03.2016 N 49-ФЗ с 1 января 2018 года глава IV будет дополнена статьей 10.3.</w:t>
      </w:r>
    </w:p>
    <w:p w:rsidR="005C2929" w:rsidRPr="005C2929" w:rsidRDefault="005C2929" w:rsidP="005C2929">
      <w:pPr>
        <w:pStyle w:val="ConsPlusNormal"/>
        <w:pBdr>
          <w:top w:val="single" w:sz="6" w:space="0" w:color="auto"/>
        </w:pBdr>
        <w:spacing w:before="100" w:after="100"/>
        <w:jc w:val="both"/>
        <w:rPr>
          <w:color w:val="000000" w:themeColor="text1"/>
          <w:sz w:val="2"/>
          <w:szCs w:val="2"/>
        </w:rPr>
      </w:pP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V. ОБЪЕДИНЕНИЯ ТУРОПЕРАТОРОВ И ТУРАГЕНТОВ,</w:t>
      </w:r>
    </w:p>
    <w:p w:rsidR="005C2929" w:rsidRPr="005C2929" w:rsidRDefault="005C2929" w:rsidP="005C2929">
      <w:pPr>
        <w:pStyle w:val="ConsPlusTitle"/>
        <w:jc w:val="center"/>
        <w:rPr>
          <w:color w:val="000000" w:themeColor="text1"/>
        </w:rPr>
      </w:pPr>
      <w:r w:rsidRPr="005C2929">
        <w:rPr>
          <w:color w:val="000000" w:themeColor="text1"/>
        </w:rPr>
        <w:t>ОБЪЕДИНЕНИЯ ТУРИСТОВ</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 xml:space="preserve">Статья 11. Объединения туроператоров и </w:t>
      </w:r>
      <w:proofErr w:type="spellStart"/>
      <w:r w:rsidRPr="005C2929">
        <w:rPr>
          <w:color w:val="000000" w:themeColor="text1"/>
        </w:rPr>
        <w:t>турагентов</w:t>
      </w:r>
      <w:proofErr w:type="spellEnd"/>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и </w:t>
      </w:r>
      <w:proofErr w:type="spellStart"/>
      <w:r w:rsidRPr="005C2929">
        <w:rPr>
          <w:color w:val="000000" w:themeColor="text1"/>
        </w:rPr>
        <w:t>турагенты</w:t>
      </w:r>
      <w:proofErr w:type="spellEnd"/>
      <w:r w:rsidRPr="005C2929">
        <w:rPr>
          <w:color w:val="000000" w:themeColor="text1"/>
        </w:rPr>
        <w:t xml:space="preserve">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bookmarkStart w:id="18" w:name="Par442"/>
      <w:bookmarkEnd w:id="18"/>
      <w:r w:rsidRPr="005C2929">
        <w:rPr>
          <w:color w:val="000000" w:themeColor="text1"/>
        </w:rPr>
        <w:t>Статья 11.1. Объединение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03.05.2012 N 47-ФЗ)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решения Правительства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Объединение туроператоров в сфере выездного туризма является открытым для вступления новых членов.</w:t>
      </w:r>
    </w:p>
    <w:p w:rsidR="005C2929" w:rsidRPr="005C2929" w:rsidRDefault="005C2929" w:rsidP="005C2929">
      <w:pPr>
        <w:pStyle w:val="ConsPlusNormal"/>
        <w:jc w:val="both"/>
        <w:rPr>
          <w:color w:val="000000" w:themeColor="text1"/>
        </w:rPr>
      </w:pPr>
      <w:r w:rsidRPr="005C2929">
        <w:rPr>
          <w:color w:val="000000" w:themeColor="text1"/>
        </w:rPr>
        <w:t xml:space="preserve">Требованием к членству туроператора в объединении туроператоров в сфере выездного туризма является уплата взносов в резервный фонд в сроки, установленные настоящим Федеральным </w:t>
      </w:r>
      <w:r w:rsidRPr="005C2929">
        <w:rPr>
          <w:color w:val="000000" w:themeColor="text1"/>
        </w:rPr>
        <w:lastRenderedPageBreak/>
        <w:t>законом, и в размере, определенном в соответствии с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Основанием для прекращения членства туроператора в объединении туроператоров в сфере выездного туризма является:</w:t>
      </w:r>
    </w:p>
    <w:p w:rsidR="005C2929" w:rsidRPr="005C2929" w:rsidRDefault="005C2929" w:rsidP="005C2929">
      <w:pPr>
        <w:pStyle w:val="ConsPlusNormal"/>
        <w:jc w:val="both"/>
        <w:rPr>
          <w:color w:val="000000" w:themeColor="text1"/>
        </w:rPr>
      </w:pPr>
      <w:r w:rsidRPr="005C2929">
        <w:rPr>
          <w:color w:val="000000" w:themeColor="text1"/>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5C2929" w:rsidRPr="005C2929" w:rsidRDefault="005C2929" w:rsidP="005C2929">
      <w:pPr>
        <w:pStyle w:val="ConsPlusNormal"/>
        <w:jc w:val="both"/>
        <w:rPr>
          <w:color w:val="000000" w:themeColor="text1"/>
        </w:rPr>
      </w:pPr>
      <w:bookmarkStart w:id="19" w:name="Par452"/>
      <w:bookmarkEnd w:id="19"/>
      <w:r w:rsidRPr="005C2929">
        <w:rPr>
          <w:color w:val="000000" w:themeColor="text1"/>
        </w:rP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ликвидация туроператора в соответствии с законодательством Российской Федерации;</w:t>
      </w:r>
    </w:p>
    <w:p w:rsidR="005C2929" w:rsidRPr="005C2929" w:rsidRDefault="005C2929" w:rsidP="005C2929">
      <w:pPr>
        <w:pStyle w:val="ConsPlusNormal"/>
        <w:jc w:val="both"/>
        <w:rPr>
          <w:color w:val="000000" w:themeColor="text1"/>
        </w:rPr>
      </w:pPr>
      <w:bookmarkStart w:id="20" w:name="Par455"/>
      <w:bookmarkEnd w:id="20"/>
      <w:r w:rsidRPr="005C2929">
        <w:rPr>
          <w:color w:val="000000" w:themeColor="text1"/>
        </w:rP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 xml:space="preserve">Указанная в </w:t>
      </w:r>
      <w:hyperlink w:anchor="Par191" w:tooltip="Статья 4.1. Условия осуществления туроператорской деятельности" w:history="1">
        <w:r w:rsidRPr="005C2929">
          <w:rPr>
            <w:color w:val="000000" w:themeColor="text1"/>
          </w:rPr>
          <w:t>статье 4.1</w:t>
        </w:r>
      </w:hyperlink>
      <w:r w:rsidRPr="005C2929">
        <w:rPr>
          <w:color w:val="000000" w:themeColor="text1"/>
        </w:rP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5C2929" w:rsidRPr="005C2929" w:rsidRDefault="005C2929" w:rsidP="005C2929">
      <w:pPr>
        <w:pStyle w:val="ConsPlusNormal"/>
        <w:jc w:val="both"/>
        <w:rPr>
          <w:color w:val="000000" w:themeColor="text1"/>
        </w:rPr>
      </w:pPr>
      <w:r w:rsidRPr="005C2929">
        <w:rPr>
          <w:color w:val="000000" w:themeColor="text1"/>
        </w:rP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5C2929" w:rsidRPr="005C2929" w:rsidRDefault="005C2929" w:rsidP="005C2929">
      <w:pPr>
        <w:pStyle w:val="ConsPlusNormal"/>
        <w:jc w:val="both"/>
        <w:rPr>
          <w:color w:val="000000" w:themeColor="text1"/>
        </w:rPr>
      </w:pPr>
      <w:r w:rsidRPr="005C2929">
        <w:rPr>
          <w:color w:val="000000" w:themeColor="text1"/>
        </w:rP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11.2. Полномочия объединения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Полномочиями объединения туроператоров в сфере выездного туризма являются:</w:t>
      </w:r>
    </w:p>
    <w:p w:rsidR="005C2929" w:rsidRPr="005C2929" w:rsidRDefault="005C2929" w:rsidP="005C2929">
      <w:pPr>
        <w:pStyle w:val="ConsPlusNormal"/>
        <w:jc w:val="both"/>
        <w:rPr>
          <w:color w:val="000000" w:themeColor="text1"/>
        </w:rPr>
      </w:pPr>
      <w:r w:rsidRPr="005C2929">
        <w:rPr>
          <w:color w:val="000000" w:themeColor="text1"/>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C2929" w:rsidRPr="005C2929" w:rsidRDefault="005C2929" w:rsidP="005C2929">
      <w:pPr>
        <w:pStyle w:val="ConsPlusNormal"/>
        <w:jc w:val="both"/>
        <w:rPr>
          <w:color w:val="000000" w:themeColor="text1"/>
        </w:rPr>
      </w:pPr>
      <w:r w:rsidRPr="005C2929">
        <w:rPr>
          <w:color w:val="000000" w:themeColor="text1"/>
        </w:rPr>
        <w:lastRenderedPageBreak/>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5C2929" w:rsidRPr="005C2929" w:rsidRDefault="005C2929" w:rsidP="005C2929">
      <w:pPr>
        <w:pStyle w:val="ConsPlusNormal"/>
        <w:jc w:val="both"/>
        <w:rPr>
          <w:color w:val="000000" w:themeColor="text1"/>
        </w:rPr>
      </w:pPr>
      <w:r w:rsidRPr="005C2929">
        <w:rPr>
          <w:color w:val="000000" w:themeColor="text1"/>
        </w:rP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осуществляющие деятельность в сфере выездного туризма, представляют в объединение туроператоров в сфере выездного туризма сведения о </w:t>
      </w:r>
      <w:proofErr w:type="spellStart"/>
      <w:r w:rsidRPr="005C2929">
        <w:rPr>
          <w:color w:val="000000" w:themeColor="text1"/>
        </w:rPr>
        <w:t>турагентах</w:t>
      </w:r>
      <w:proofErr w:type="spellEnd"/>
      <w:r w:rsidRPr="005C2929">
        <w:rPr>
          <w:color w:val="000000" w:themeColor="text1"/>
        </w:rPr>
        <w:t>, с которыми у них заключены договоры, в порядке, утвержденном общим собранием членов данного объединения туроператоров.</w:t>
      </w:r>
    </w:p>
    <w:p w:rsidR="005C2929" w:rsidRPr="005C2929" w:rsidRDefault="005C2929" w:rsidP="005C2929">
      <w:pPr>
        <w:pStyle w:val="ConsPlusNormal"/>
        <w:jc w:val="both"/>
        <w:rPr>
          <w:color w:val="000000" w:themeColor="text1"/>
        </w:rPr>
      </w:pPr>
      <w:r w:rsidRPr="005C2929">
        <w:rPr>
          <w:color w:val="000000" w:themeColor="text1"/>
        </w:rPr>
        <w:t xml:space="preserve">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w:t>
      </w:r>
      <w:proofErr w:type="spellStart"/>
      <w:r w:rsidRPr="005C2929">
        <w:rPr>
          <w:color w:val="000000" w:themeColor="text1"/>
        </w:rPr>
        <w:t>турагентах</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 xml:space="preserve">Объединение туроператоров в сфере выездного туризма обязано реализовывать в соответствии со </w:t>
      </w:r>
      <w:hyperlink w:anchor="Par533" w:tooltip="Статья 11.5. Возмещение расходов резервного фонда объединения туроператоров в сфере выездного туризма" w:history="1">
        <w:r w:rsidRPr="005C2929">
          <w:rPr>
            <w:color w:val="000000" w:themeColor="text1"/>
          </w:rPr>
          <w:t>статьей 11.5</w:t>
        </w:r>
      </w:hyperlink>
      <w:r w:rsidRPr="005C2929">
        <w:rPr>
          <w:color w:val="000000" w:themeColor="text1"/>
        </w:rP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11.3. Имущество объединения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03.05.2012 N 47-ФЗ)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Имущество объединения туроператоров в сфере выездного туризма образуется за счет:</w:t>
      </w:r>
    </w:p>
    <w:p w:rsidR="005C2929" w:rsidRPr="005C2929" w:rsidRDefault="005C2929" w:rsidP="005C2929">
      <w:pPr>
        <w:pStyle w:val="ConsPlusNormal"/>
        <w:jc w:val="both"/>
        <w:rPr>
          <w:color w:val="000000" w:themeColor="text1"/>
        </w:rPr>
      </w:pPr>
      <w:r w:rsidRPr="005C2929">
        <w:rPr>
          <w:color w:val="000000" w:themeColor="text1"/>
        </w:rPr>
        <w:t>имущества, передаваемого данному объединению его учредителями в соответствии с учредительным договором объединения;</w:t>
      </w:r>
    </w:p>
    <w:p w:rsidR="005C2929" w:rsidRPr="005C2929" w:rsidRDefault="005C2929" w:rsidP="005C2929">
      <w:pPr>
        <w:pStyle w:val="ConsPlusNormal"/>
        <w:jc w:val="both"/>
        <w:rPr>
          <w:color w:val="000000" w:themeColor="text1"/>
        </w:rPr>
      </w:pPr>
      <w:r w:rsidRPr="005C2929">
        <w:rPr>
          <w:color w:val="000000" w:themeColor="text1"/>
        </w:rPr>
        <w:t>взносов, уплачиваемых в резервный фонд;</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взносов на финансирование расходов, связанных с текущей деятельностью данного объединения;</w:t>
      </w:r>
    </w:p>
    <w:p w:rsidR="005C2929" w:rsidRPr="005C2929" w:rsidRDefault="005C2929" w:rsidP="005C2929">
      <w:pPr>
        <w:pStyle w:val="ConsPlusNormal"/>
        <w:jc w:val="both"/>
        <w:rPr>
          <w:color w:val="000000" w:themeColor="text1"/>
        </w:rPr>
      </w:pPr>
      <w:r w:rsidRPr="005C2929">
        <w:rPr>
          <w:color w:val="000000" w:themeColor="text1"/>
        </w:rPr>
        <w:t>доходов, полученных от размещения средств резервного фонда;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денежных средств, полученных от реализации установленного </w:t>
      </w:r>
      <w:hyperlink w:anchor="Par533" w:tooltip="Статья 11.5. Возмещение расходов резервного фонда объединения туроператоров в сфере выездного туризма" w:history="1">
        <w:r w:rsidRPr="005C2929">
          <w:rPr>
            <w:color w:val="000000" w:themeColor="text1"/>
          </w:rPr>
          <w:t>статьей 11.5</w:t>
        </w:r>
      </w:hyperlink>
      <w:r w:rsidRPr="005C2929">
        <w:rPr>
          <w:color w:val="000000" w:themeColor="text1"/>
        </w:rPr>
        <w:t xml:space="preserve"> настоящего Федерального закона права требования страховой выплаты или выплаты по банковской гарантии;</w:t>
      </w:r>
    </w:p>
    <w:p w:rsidR="005C2929" w:rsidRPr="005C2929" w:rsidRDefault="005C2929" w:rsidP="005C2929">
      <w:pPr>
        <w:pStyle w:val="ConsPlusNormal"/>
        <w:jc w:val="both"/>
        <w:rPr>
          <w:color w:val="000000" w:themeColor="text1"/>
        </w:rPr>
      </w:pPr>
      <w:r w:rsidRPr="005C2929">
        <w:rPr>
          <w:color w:val="000000" w:themeColor="text1"/>
        </w:rPr>
        <w:t>добровольных взносов.</w:t>
      </w:r>
    </w:p>
    <w:p w:rsidR="005C2929" w:rsidRPr="005C2929" w:rsidRDefault="005C2929" w:rsidP="005C2929">
      <w:pPr>
        <w:pStyle w:val="ConsPlusNormal"/>
        <w:jc w:val="both"/>
        <w:rPr>
          <w:color w:val="000000" w:themeColor="text1"/>
        </w:rPr>
      </w:pPr>
      <w:r w:rsidRPr="005C2929">
        <w:rPr>
          <w:color w:val="000000" w:themeColor="text1"/>
        </w:rPr>
        <w:t>Имущество данного объединения может использоваться исключительно в целях, ради достижения которых оно создано.</w:t>
      </w:r>
    </w:p>
    <w:p w:rsidR="005C2929" w:rsidRPr="005C2929" w:rsidRDefault="005C2929" w:rsidP="005C2929">
      <w:pPr>
        <w:pStyle w:val="ConsPlusNormal"/>
        <w:jc w:val="both"/>
        <w:rPr>
          <w:color w:val="000000" w:themeColor="text1"/>
        </w:rPr>
      </w:pPr>
      <w:r w:rsidRPr="005C2929">
        <w:rPr>
          <w:color w:val="000000" w:themeColor="text1"/>
        </w:rP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ar744" w:tooltip="Статья 17.7. Учет и отчетность" w:history="1">
        <w:r w:rsidRPr="005C2929">
          <w:rPr>
            <w:color w:val="000000" w:themeColor="text1"/>
          </w:rPr>
          <w:t>статье 17.7</w:t>
        </w:r>
      </w:hyperlink>
      <w:r w:rsidRPr="005C2929">
        <w:rPr>
          <w:color w:val="000000" w:themeColor="text1"/>
        </w:rP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5C2929" w:rsidRPr="005C2929" w:rsidRDefault="005C2929" w:rsidP="005C2929">
      <w:pPr>
        <w:pStyle w:val="ConsPlusNormal"/>
        <w:jc w:val="both"/>
        <w:rPr>
          <w:color w:val="000000" w:themeColor="text1"/>
        </w:rPr>
      </w:pPr>
      <w:r w:rsidRPr="005C2929">
        <w:rPr>
          <w:color w:val="000000" w:themeColor="text1"/>
        </w:rPr>
        <w:t>(часть четвертая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Требования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Часть шестая утратила силу с 1 января 2017 года. - Федеральный закон от 02.03.2016 N 49-ФЗ.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11.4. Резервный фонд объединения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03.05.2012 N 47-ФЗ)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lastRenderedPageBreak/>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(часть первая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5C2929" w:rsidRPr="005C2929" w:rsidRDefault="005C2929" w:rsidP="005C2929">
      <w:pPr>
        <w:pStyle w:val="ConsPlusNormal"/>
        <w:jc w:val="both"/>
        <w:rPr>
          <w:color w:val="000000" w:themeColor="text1"/>
        </w:rPr>
      </w:pPr>
      <w:bookmarkStart w:id="21" w:name="Par507"/>
      <w:bookmarkEnd w:id="21"/>
      <w:r w:rsidRPr="005C2929">
        <w:rPr>
          <w:color w:val="000000" w:themeColor="text1"/>
        </w:rPr>
        <w:t>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5C2929" w:rsidRPr="005C2929" w:rsidRDefault="005C2929" w:rsidP="005C2929">
      <w:pPr>
        <w:pStyle w:val="ConsPlusNormal"/>
        <w:jc w:val="both"/>
        <w:rPr>
          <w:color w:val="000000" w:themeColor="text1"/>
        </w:rPr>
      </w:pPr>
      <w:r w:rsidRPr="005C2929">
        <w:rPr>
          <w:color w:val="000000" w:themeColor="text1"/>
        </w:rPr>
        <w:t xml:space="preserve">100 тысяч рублей - для туроператоров, у которых показатель количества туристов в сфере выездного туризма за год составляет не более чем 100 тысяч туристов включительно, за исключением туроператоров, указанных в </w:t>
      </w:r>
      <w:hyperlink w:anchor="Par507" w:tooltip="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history="1">
        <w:r w:rsidRPr="005C2929">
          <w:rPr>
            <w:color w:val="000000" w:themeColor="text1"/>
          </w:rPr>
          <w:t>абзаце втором</w:t>
        </w:r>
      </w:hyperlink>
      <w:r w:rsidRPr="005C2929">
        <w:rPr>
          <w:color w:val="000000" w:themeColor="text1"/>
        </w:rPr>
        <w:t xml:space="preserve"> настоящей части;</w:t>
      </w:r>
    </w:p>
    <w:p w:rsidR="005C2929" w:rsidRPr="005C2929" w:rsidRDefault="005C2929" w:rsidP="005C2929">
      <w:pPr>
        <w:pStyle w:val="ConsPlusNormal"/>
        <w:jc w:val="both"/>
        <w:rPr>
          <w:color w:val="000000" w:themeColor="text1"/>
        </w:rPr>
      </w:pPr>
      <w:r w:rsidRPr="005C2929">
        <w:rPr>
          <w:color w:val="000000" w:themeColor="text1"/>
        </w:rPr>
        <w:t>300 тысяч рублей - для туроператоров, у которых показатель количества туристов в сфере выездного туризма за год составляет более чем 100 тысяч туристов, но не более чем 500 тысяч туристов включительно;</w:t>
      </w:r>
    </w:p>
    <w:p w:rsidR="005C2929" w:rsidRPr="005C2929" w:rsidRDefault="005C2929" w:rsidP="005C2929">
      <w:pPr>
        <w:pStyle w:val="ConsPlusNormal"/>
        <w:jc w:val="both"/>
        <w:rPr>
          <w:color w:val="000000" w:themeColor="text1"/>
        </w:rPr>
      </w:pPr>
      <w:r w:rsidRPr="005C2929">
        <w:rPr>
          <w:color w:val="000000" w:themeColor="text1"/>
        </w:rPr>
        <w:t>500 тысяч рублей - для туроператоров, у которых показатель количества туристов в сфере выездного туризма за год составляет более чем 500 тысяч туристов.</w:t>
      </w:r>
    </w:p>
    <w:p w:rsidR="005C2929" w:rsidRPr="005C2929" w:rsidRDefault="005C2929" w:rsidP="005C2929">
      <w:pPr>
        <w:pStyle w:val="ConsPlusNormal"/>
        <w:jc w:val="both"/>
        <w:rPr>
          <w:color w:val="000000" w:themeColor="text1"/>
        </w:rPr>
      </w:pPr>
      <w:r w:rsidRPr="005C2929">
        <w:rPr>
          <w:color w:val="000000" w:themeColor="text1"/>
        </w:rPr>
        <w:t>(часть вторая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5C2929" w:rsidRPr="005C2929" w:rsidRDefault="005C2929" w:rsidP="005C2929">
      <w:pPr>
        <w:pStyle w:val="ConsPlusNormal"/>
        <w:jc w:val="both"/>
        <w:rPr>
          <w:color w:val="000000" w:themeColor="text1"/>
        </w:rPr>
      </w:pPr>
      <w:r w:rsidRPr="005C2929">
        <w:rPr>
          <w:color w:val="000000" w:themeColor="text1"/>
        </w:rPr>
        <w:t>(часть третья введена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Зачислению в резервный фонд подлежат также доходы, полученные от размещения средств резервного фонда.</w:t>
      </w:r>
    </w:p>
    <w:p w:rsidR="005C2929" w:rsidRPr="005C2929" w:rsidRDefault="005C2929" w:rsidP="005C2929">
      <w:pPr>
        <w:pStyle w:val="ConsPlusNormal"/>
        <w:jc w:val="both"/>
        <w:rPr>
          <w:color w:val="000000" w:themeColor="text1"/>
        </w:rPr>
      </w:pPr>
      <w:r w:rsidRPr="005C2929">
        <w:rPr>
          <w:color w:val="000000" w:themeColor="text1"/>
        </w:rPr>
        <w:t>(часть четвертая введена Федеральным законом от 02.03.2016 N 49-ФЗ)</w:t>
      </w:r>
    </w:p>
    <w:p w:rsidR="005C2929" w:rsidRPr="005C2929" w:rsidRDefault="005C2929" w:rsidP="005C2929">
      <w:pPr>
        <w:pStyle w:val="ConsPlusNormal"/>
        <w:pBdr>
          <w:top w:val="single" w:sz="6" w:space="0" w:color="auto"/>
        </w:pBdr>
        <w:spacing w:before="100" w:after="100"/>
        <w:jc w:val="both"/>
        <w:rPr>
          <w:color w:val="000000" w:themeColor="text1"/>
          <w:sz w:val="2"/>
          <w:szCs w:val="2"/>
        </w:rPr>
      </w:pPr>
    </w:p>
    <w:p w:rsidR="005C2929" w:rsidRPr="005C2929" w:rsidRDefault="005C2929" w:rsidP="005C2929">
      <w:pPr>
        <w:pStyle w:val="ConsPlusNormal"/>
        <w:jc w:val="both"/>
        <w:rPr>
          <w:color w:val="000000" w:themeColor="text1"/>
        </w:rPr>
      </w:pPr>
      <w:proofErr w:type="spellStart"/>
      <w:r w:rsidRPr="005C2929">
        <w:rPr>
          <w:color w:val="000000" w:themeColor="text1"/>
        </w:rPr>
        <w:t>КонсультантПлюс</w:t>
      </w:r>
      <w:proofErr w:type="spellEnd"/>
      <w:r w:rsidRPr="005C2929">
        <w:rPr>
          <w:color w:val="000000" w:themeColor="text1"/>
        </w:rPr>
        <w:t>: примечание.</w:t>
      </w:r>
    </w:p>
    <w:p w:rsidR="005C2929" w:rsidRPr="005C2929" w:rsidRDefault="005C2929" w:rsidP="005C2929">
      <w:pPr>
        <w:pStyle w:val="ConsPlusNormal"/>
        <w:jc w:val="both"/>
        <w:rPr>
          <w:color w:val="000000" w:themeColor="text1"/>
        </w:rPr>
      </w:pPr>
      <w:r w:rsidRPr="005C2929">
        <w:rPr>
          <w:color w:val="000000" w:themeColor="text1"/>
        </w:rPr>
        <w:t xml:space="preserve">Положения части третьей статьи </w:t>
      </w:r>
      <w:proofErr w:type="gramStart"/>
      <w:r w:rsidRPr="005C2929">
        <w:rPr>
          <w:color w:val="000000" w:themeColor="text1"/>
        </w:rPr>
        <w:t>11.4  (</w:t>
      </w:r>
      <w:proofErr w:type="gramEnd"/>
      <w:r w:rsidRPr="005C2929">
        <w:rPr>
          <w:color w:val="000000" w:themeColor="text1"/>
        </w:rPr>
        <w:t>в редакции Федерального закона от 03.05.2012 N 47-ФЗ) применяются по истечении трех лет и шести месяцев после дня официального опубликования Федерального закона от 03.05.2012 N 47-ФЗ (часть 7 статьи 6 Федерального закона от 03.05.2012 N 47-ФЗ).</w:t>
      </w:r>
    </w:p>
    <w:p w:rsidR="005C2929" w:rsidRPr="005C2929" w:rsidRDefault="005C2929" w:rsidP="005C2929">
      <w:pPr>
        <w:pStyle w:val="ConsPlusNormal"/>
        <w:pBdr>
          <w:top w:val="single" w:sz="6" w:space="0" w:color="auto"/>
        </w:pBdr>
        <w:spacing w:before="100" w:after="100"/>
        <w:jc w:val="both"/>
        <w:rPr>
          <w:color w:val="000000" w:themeColor="text1"/>
          <w:sz w:val="2"/>
          <w:szCs w:val="2"/>
        </w:rPr>
      </w:pPr>
    </w:p>
    <w:p w:rsidR="005C2929" w:rsidRPr="005C2929" w:rsidRDefault="005C2929" w:rsidP="005C2929">
      <w:pPr>
        <w:pStyle w:val="ConsPlusNormal"/>
        <w:jc w:val="both"/>
        <w:rPr>
          <w:color w:val="000000" w:themeColor="text1"/>
        </w:rPr>
      </w:pPr>
      <w:r w:rsidRPr="005C2929">
        <w:rPr>
          <w:color w:val="000000" w:themeColor="text1"/>
        </w:rP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(часть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Порядок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этом объединении не является основанием для прекращения расходования средств на цели, предусмотренные настоящей статьей.</w:t>
      </w:r>
    </w:p>
    <w:p w:rsidR="005C2929" w:rsidRPr="005C2929" w:rsidRDefault="005C2929" w:rsidP="005C2929">
      <w:pPr>
        <w:pStyle w:val="ConsPlusNormal"/>
        <w:jc w:val="both"/>
        <w:rPr>
          <w:color w:val="000000" w:themeColor="text1"/>
        </w:rPr>
      </w:pPr>
      <w:r w:rsidRPr="005C2929">
        <w:rPr>
          <w:color w:val="000000" w:themeColor="text1"/>
        </w:rPr>
        <w:lastRenderedPageBreak/>
        <w:t>(часть 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bookmarkStart w:id="22" w:name="Par533"/>
      <w:bookmarkEnd w:id="22"/>
      <w:r w:rsidRPr="005C2929">
        <w:rPr>
          <w:color w:val="000000" w:themeColor="text1"/>
        </w:rPr>
        <w:t>Статья 11.5. Возмещение расходов резервного фонда объединения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ar684"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5C2929">
          <w:rPr>
            <w:color w:val="000000" w:themeColor="text1"/>
          </w:rPr>
          <w:t>статье 17.4</w:t>
        </w:r>
      </w:hyperlink>
      <w:r w:rsidRPr="005C2929">
        <w:rPr>
          <w:color w:val="000000" w:themeColor="text1"/>
        </w:rP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5C2929" w:rsidRPr="005C2929" w:rsidRDefault="005C2929" w:rsidP="005C2929">
      <w:pPr>
        <w:pStyle w:val="ConsPlusNormal"/>
        <w:jc w:val="both"/>
        <w:rPr>
          <w:color w:val="000000" w:themeColor="text1"/>
        </w:rPr>
      </w:pPr>
      <w:r w:rsidRPr="005C2929">
        <w:rPr>
          <w:color w:val="000000" w:themeColor="text1"/>
        </w:rP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bookmarkStart w:id="23" w:name="Par540"/>
      <w:bookmarkEnd w:id="23"/>
      <w:r w:rsidRPr="005C2929">
        <w:rPr>
          <w:color w:val="000000" w:themeColor="text1"/>
        </w:rPr>
        <w:t>Статья 11.6. Фонд персональной ответственности туроператора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Фонд персональной ответственности туроператора формируется за счет ежегодного взноса туроператора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w:t>
      </w:r>
    </w:p>
    <w:p w:rsidR="005C2929" w:rsidRPr="005C2929" w:rsidRDefault="005C2929" w:rsidP="005C2929">
      <w:pPr>
        <w:pStyle w:val="ConsPlusNormal"/>
        <w:jc w:val="both"/>
        <w:rPr>
          <w:color w:val="000000" w:themeColor="text1"/>
        </w:rPr>
      </w:pPr>
      <w:r w:rsidRPr="005C2929">
        <w:rPr>
          <w:color w:val="000000" w:themeColor="text1"/>
        </w:rPr>
        <w:t>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w:t>
      </w:r>
    </w:p>
    <w:p w:rsidR="005C2929" w:rsidRPr="005C2929" w:rsidRDefault="005C2929" w:rsidP="005C2929">
      <w:pPr>
        <w:pStyle w:val="ConsPlusNormal"/>
        <w:jc w:val="both"/>
        <w:rPr>
          <w:color w:val="000000" w:themeColor="text1"/>
        </w:rPr>
      </w:pPr>
      <w:r w:rsidRPr="005C2929">
        <w:rPr>
          <w:color w:val="000000" w:themeColor="text1"/>
        </w:rP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5C2929" w:rsidRPr="005C2929" w:rsidRDefault="005C2929" w:rsidP="005C2929">
      <w:pPr>
        <w:pStyle w:val="ConsPlusNormal"/>
        <w:jc w:val="both"/>
        <w:rPr>
          <w:color w:val="000000" w:themeColor="text1"/>
        </w:rPr>
      </w:pPr>
      <w:r w:rsidRPr="005C2929">
        <w:rPr>
          <w:color w:val="000000" w:themeColor="text1"/>
        </w:rPr>
        <w:t>Если размер фонда персональной ответственности туроператора становится максимальным, финансовое обеспечение ответственности туроператора не требуется и перечисление взносов в фонд персональной ответственности туроператора прекращается. Решение об освобождении туроператора в сфере выездного туризма от финансового обеспечения ответственности туроператора и уплаты взносов в фонд персональной ответственности туроператора на следующий календарный год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сфере выездного туризма в порядке, установленном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w:t>
      </w:r>
      <w:r w:rsidRPr="005C2929">
        <w:rPr>
          <w:color w:val="000000" w:themeColor="text1"/>
        </w:rPr>
        <w:lastRenderedPageBreak/>
        <w:t>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указанные в </w:t>
      </w:r>
      <w:hyperlink w:anchor="Par728" w:tooltip="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 w:history="1">
        <w:r w:rsidRPr="005C2929">
          <w:rPr>
            <w:color w:val="000000" w:themeColor="text1"/>
          </w:rPr>
          <w:t>части седьмой</w:t>
        </w:r>
      </w:hyperlink>
      <w:r w:rsidRPr="005C2929">
        <w:rPr>
          <w:color w:val="000000" w:themeColor="text1"/>
        </w:rP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5C2929" w:rsidRPr="005C2929" w:rsidRDefault="005C2929" w:rsidP="005C2929">
      <w:pPr>
        <w:pStyle w:val="ConsPlusNormal"/>
        <w:jc w:val="both"/>
        <w:rPr>
          <w:color w:val="000000" w:themeColor="text1"/>
        </w:rPr>
      </w:pPr>
      <w:r w:rsidRPr="005C2929">
        <w:rPr>
          <w:color w:val="000000" w:themeColor="text1"/>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5C2929" w:rsidRPr="005C2929" w:rsidRDefault="005C2929" w:rsidP="005C2929">
      <w:pPr>
        <w:pStyle w:val="ConsPlusNormal"/>
        <w:jc w:val="both"/>
        <w:rPr>
          <w:color w:val="000000" w:themeColor="text1"/>
        </w:rPr>
      </w:pPr>
      <w:bookmarkStart w:id="24" w:name="Par552"/>
      <w:bookmarkEnd w:id="24"/>
      <w:r w:rsidRPr="005C2929">
        <w:rPr>
          <w:color w:val="000000" w:themeColor="text1"/>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5C2929" w:rsidRPr="005C2929" w:rsidRDefault="005C2929" w:rsidP="005C2929">
      <w:pPr>
        <w:pStyle w:val="ConsPlusNormal"/>
        <w:jc w:val="both"/>
        <w:rPr>
          <w:color w:val="000000" w:themeColor="text1"/>
        </w:rPr>
      </w:pPr>
      <w:r w:rsidRPr="005C2929">
        <w:rPr>
          <w:color w:val="000000" w:themeColor="text1"/>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Расходование денежных средств фонда персональной ответственности туроператора на цели, не предусмотренные настоящей статьей, не допускается.</w:t>
      </w:r>
    </w:p>
    <w:p w:rsidR="005C2929" w:rsidRPr="005C2929" w:rsidRDefault="005C2929" w:rsidP="005C2929">
      <w:pPr>
        <w:pStyle w:val="ConsPlusNormal"/>
        <w:jc w:val="both"/>
        <w:rPr>
          <w:color w:val="000000" w:themeColor="text1"/>
        </w:rPr>
      </w:pPr>
      <w:r w:rsidRPr="005C2929">
        <w:rPr>
          <w:color w:val="000000" w:themeColor="text1"/>
        </w:rP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5C2929" w:rsidRPr="005C2929" w:rsidRDefault="005C2929" w:rsidP="005C2929">
      <w:pPr>
        <w:pStyle w:val="ConsPlusNormal"/>
        <w:jc w:val="both"/>
        <w:rPr>
          <w:color w:val="000000" w:themeColor="text1"/>
        </w:rPr>
      </w:pPr>
      <w:r w:rsidRPr="005C2929">
        <w:rPr>
          <w:color w:val="000000" w:themeColor="text1"/>
        </w:rPr>
        <w:t>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Требования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5C2929" w:rsidRPr="005C2929" w:rsidRDefault="005C2929" w:rsidP="005C2929">
      <w:pPr>
        <w:pStyle w:val="ConsPlusNormal"/>
        <w:jc w:val="both"/>
        <w:rPr>
          <w:color w:val="000000" w:themeColor="text1"/>
        </w:rPr>
      </w:pPr>
      <w:r w:rsidRPr="005C2929">
        <w:rPr>
          <w:color w:val="000000" w:themeColor="text1"/>
        </w:rP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12. Объединения туристов</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w:t>
      </w:r>
      <w:proofErr w:type="gramStart"/>
      <w:r w:rsidRPr="005C2929">
        <w:rPr>
          <w:color w:val="000000" w:themeColor="text1"/>
        </w:rPr>
        <w:t>в порядке</w:t>
      </w:r>
      <w:proofErr w:type="gramEnd"/>
      <w:r w:rsidRPr="005C2929">
        <w:rPr>
          <w:color w:val="000000" w:themeColor="text1"/>
        </w:rPr>
        <w:t xml:space="preserve"> установленном 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VI. ТУРИСТСКИЕ РЕСУРСЫ РОССИЙСКОЙ ФЕДЕРАЦИИ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13. Туристские ресурсы Российской Федерации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30.12.2008 N 309-ФЗ)</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VII. БЕЗОПАСНОСТЬ ТУРИЗМА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14. Обеспечение безопасности туризма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05.02.2007 N 12-ФЗ)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Под безопасностью туризма понимаются безопасность туристов (экскурсантов), сохранность их имущества, а также </w:t>
      </w:r>
      <w:proofErr w:type="spellStart"/>
      <w:r w:rsidRPr="005C2929">
        <w:rPr>
          <w:color w:val="000000" w:themeColor="text1"/>
        </w:rPr>
        <w:t>ненанесение</w:t>
      </w:r>
      <w:proofErr w:type="spellEnd"/>
      <w:r w:rsidRPr="005C2929">
        <w:rPr>
          <w:color w:val="000000" w:themeColor="text1"/>
        </w:rPr>
        <w:t xml:space="preserve"> ущерба при совершении путешествий окружающей среде, материальным и духовным ценностям общества, безопасности государства.</w:t>
      </w:r>
    </w:p>
    <w:p w:rsidR="005C2929" w:rsidRPr="005C2929" w:rsidRDefault="005C2929" w:rsidP="005C2929">
      <w:pPr>
        <w:pStyle w:val="ConsPlusNormal"/>
        <w:jc w:val="both"/>
        <w:rPr>
          <w:color w:val="000000" w:themeColor="text1"/>
        </w:rPr>
      </w:pPr>
      <w:r w:rsidRPr="005C2929">
        <w:rPr>
          <w:color w:val="000000" w:themeColor="text1"/>
        </w:rPr>
        <w:t xml:space="preserve">Уполномоченный федеральный орган исполнительной власти информирует туроператоров, </w:t>
      </w:r>
      <w:proofErr w:type="spellStart"/>
      <w:r w:rsidRPr="005C2929">
        <w:rPr>
          <w:color w:val="000000" w:themeColor="text1"/>
        </w:rPr>
        <w:t>турагентов</w:t>
      </w:r>
      <w:proofErr w:type="spellEnd"/>
      <w:r w:rsidRPr="005C2929">
        <w:rPr>
          <w:color w:val="000000" w:themeColor="text1"/>
        </w:rP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jc w:val="both"/>
        <w:rPr>
          <w:color w:val="000000" w:themeColor="text1"/>
        </w:rPr>
      </w:pPr>
      <w:r w:rsidRPr="005C2929">
        <w:rPr>
          <w:color w:val="000000" w:themeColor="text1"/>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rsidRPr="005C2929">
        <w:rPr>
          <w:color w:val="000000" w:themeColor="text1"/>
        </w:rPr>
        <w:t>турагент</w:t>
      </w:r>
      <w:proofErr w:type="spellEnd"/>
      <w:r w:rsidRPr="005C2929">
        <w:rPr>
          <w:color w:val="000000" w:themeColor="text1"/>
        </w:rPr>
        <w:t>) вправе потребовать в судебном порядке расторжения договора о реализации туристского продукта или его изменения.</w:t>
      </w:r>
    </w:p>
    <w:p w:rsidR="005C2929" w:rsidRPr="005C2929" w:rsidRDefault="005C2929" w:rsidP="005C2929">
      <w:pPr>
        <w:pStyle w:val="ConsPlusNormal"/>
        <w:jc w:val="both"/>
        <w:rPr>
          <w:color w:val="000000" w:themeColor="text1"/>
        </w:rPr>
      </w:pPr>
      <w:r w:rsidRPr="005C2929">
        <w:rPr>
          <w:color w:val="000000" w:themeColor="text1"/>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5C2929" w:rsidRPr="005C2929" w:rsidRDefault="005C2929" w:rsidP="005C2929">
      <w:pPr>
        <w:pStyle w:val="ConsPlusNormal"/>
        <w:jc w:val="both"/>
        <w:rPr>
          <w:color w:val="000000" w:themeColor="text1"/>
        </w:rPr>
      </w:pPr>
      <w:r w:rsidRPr="005C2929">
        <w:rPr>
          <w:color w:val="000000" w:themeColor="text1"/>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5C2929" w:rsidRPr="005C2929" w:rsidRDefault="005C2929" w:rsidP="005C2929">
      <w:pPr>
        <w:pStyle w:val="ConsPlusNormal"/>
        <w:jc w:val="both"/>
        <w:rPr>
          <w:color w:val="000000" w:themeColor="text1"/>
        </w:rPr>
      </w:pPr>
      <w:r w:rsidRPr="005C2929">
        <w:rPr>
          <w:color w:val="000000" w:themeColor="text1"/>
        </w:rPr>
        <w:t xml:space="preserve">При заключении договора о реализации туристского продукта туроператор, </w:t>
      </w:r>
      <w:proofErr w:type="spellStart"/>
      <w:r w:rsidRPr="005C2929">
        <w:rPr>
          <w:color w:val="000000" w:themeColor="text1"/>
        </w:rPr>
        <w:t>турагент</w:t>
      </w:r>
      <w:proofErr w:type="spellEnd"/>
      <w:r w:rsidRPr="005C2929">
        <w:rPr>
          <w:color w:val="000000" w:themeColor="text1"/>
        </w:rPr>
        <w:t xml:space="preserve"> обязаны представить туристу и (или) иному заказчику достоверную информацию:</w:t>
      </w:r>
    </w:p>
    <w:p w:rsidR="005C2929" w:rsidRPr="005C2929" w:rsidRDefault="005C2929" w:rsidP="005C2929">
      <w:pPr>
        <w:pStyle w:val="ConsPlusNormal"/>
        <w:jc w:val="both"/>
        <w:rPr>
          <w:color w:val="000000" w:themeColor="text1"/>
        </w:rPr>
      </w:pPr>
      <w:r w:rsidRPr="005C2929">
        <w:rPr>
          <w:color w:val="000000" w:themeColor="text1"/>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об основных документах, необходимых для въезда в страну (место) временного пребывания и выезда из страны (места)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29.06.2015 N 155-ФЗ)</w:t>
      </w:r>
    </w:p>
    <w:p w:rsidR="005C2929" w:rsidRPr="005C2929" w:rsidRDefault="005C2929" w:rsidP="005C2929">
      <w:pPr>
        <w:pStyle w:val="ConsPlusNormal"/>
        <w:jc w:val="both"/>
        <w:rPr>
          <w:color w:val="000000" w:themeColor="text1"/>
        </w:rPr>
      </w:pPr>
      <w:r w:rsidRPr="005C2929">
        <w:rPr>
          <w:color w:val="000000" w:themeColor="text1"/>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w:t>
      </w:r>
      <w:proofErr w:type="spellStart"/>
      <w:r w:rsidRPr="005C2929">
        <w:rPr>
          <w:color w:val="000000" w:themeColor="text1"/>
        </w:rPr>
        <w:t>турагентом</w:t>
      </w:r>
      <w:proofErr w:type="spellEnd"/>
      <w:r w:rsidRPr="005C2929">
        <w:rPr>
          <w:color w:val="000000" w:themeColor="text1"/>
        </w:rPr>
        <w:t xml:space="preserve"> от имени страховщика;</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29.06.2015 N 155-ФЗ)</w:t>
      </w:r>
    </w:p>
    <w:p w:rsidR="005C2929" w:rsidRPr="005C2929" w:rsidRDefault="005C2929" w:rsidP="005C2929">
      <w:pPr>
        <w:pStyle w:val="ConsPlusNormal"/>
        <w:jc w:val="both"/>
        <w:rPr>
          <w:color w:val="000000" w:themeColor="text1"/>
        </w:rPr>
      </w:pPr>
      <w:r w:rsidRPr="005C2929">
        <w:rPr>
          <w:color w:val="000000" w:themeColor="text1"/>
        </w:rPr>
        <w:t>об опасностях, с которыми турист (экскурсант) может встретиться при совершении путешествия;</w:t>
      </w:r>
    </w:p>
    <w:p w:rsidR="005C2929" w:rsidRPr="005C2929" w:rsidRDefault="005C2929" w:rsidP="005C2929">
      <w:pPr>
        <w:pStyle w:val="ConsPlusNormal"/>
        <w:jc w:val="both"/>
        <w:rPr>
          <w:color w:val="000000" w:themeColor="text1"/>
        </w:rPr>
      </w:pPr>
      <w:r w:rsidRPr="005C2929">
        <w:rPr>
          <w:color w:val="000000" w:themeColor="text1"/>
        </w:rPr>
        <w:t>о таможенных, пограничных, медицинских, санитарно-эпидемиологических и иных правилах (в объеме, необходимом для совершения путешествия);</w:t>
      </w:r>
    </w:p>
    <w:p w:rsidR="005C2929" w:rsidRPr="005C2929" w:rsidRDefault="005C2929" w:rsidP="005C2929">
      <w:pPr>
        <w:pStyle w:val="ConsPlusNormal"/>
        <w:jc w:val="both"/>
        <w:rPr>
          <w:color w:val="000000" w:themeColor="text1"/>
        </w:rPr>
      </w:pPr>
      <w:r w:rsidRPr="005C2929">
        <w:rPr>
          <w:color w:val="000000" w:themeColor="text1"/>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5C2929" w:rsidRPr="005C2929" w:rsidRDefault="005C2929" w:rsidP="005C2929">
      <w:pPr>
        <w:pStyle w:val="ConsPlusNormal"/>
        <w:jc w:val="both"/>
        <w:rPr>
          <w:color w:val="000000" w:themeColor="text1"/>
        </w:rPr>
      </w:pPr>
      <w:r w:rsidRPr="005C2929">
        <w:rPr>
          <w:color w:val="000000" w:themeColor="text1"/>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5C2929" w:rsidRPr="005C2929" w:rsidRDefault="005C2929" w:rsidP="005C2929">
      <w:pPr>
        <w:pStyle w:val="ConsPlusNormal"/>
        <w:jc w:val="both"/>
        <w:rPr>
          <w:color w:val="000000" w:themeColor="text1"/>
        </w:rPr>
      </w:pPr>
      <w:r w:rsidRPr="005C2929">
        <w:rPr>
          <w:color w:val="000000" w:themeColor="text1"/>
        </w:rPr>
        <w:t>о национальных и религиозных особенностях страны (места) временного пребывания;</w:t>
      </w:r>
    </w:p>
    <w:p w:rsidR="005C2929" w:rsidRPr="005C2929" w:rsidRDefault="005C2929" w:rsidP="005C2929">
      <w:pPr>
        <w:pStyle w:val="ConsPlusNormal"/>
        <w:jc w:val="both"/>
        <w:rPr>
          <w:color w:val="000000" w:themeColor="text1"/>
        </w:rPr>
      </w:pPr>
      <w:r w:rsidRPr="005C2929">
        <w:rPr>
          <w:color w:val="000000" w:themeColor="text1"/>
        </w:rPr>
        <w:lastRenderedPageBreak/>
        <w:t>о порядке обращения в объединение туроператоров в сфере выездного туризма для получения экстренной помощи;</w:t>
      </w:r>
    </w:p>
    <w:p w:rsidR="005C2929" w:rsidRPr="005C2929" w:rsidRDefault="005C2929" w:rsidP="005C2929">
      <w:pPr>
        <w:pStyle w:val="ConsPlusNormal"/>
        <w:jc w:val="both"/>
        <w:rPr>
          <w:color w:val="000000" w:themeColor="text1"/>
        </w:rPr>
      </w:pPr>
      <w:r w:rsidRPr="005C2929">
        <w:rPr>
          <w:color w:val="000000" w:themeColor="text1"/>
        </w:rPr>
        <w:t>(абзац введен Федеральным законом от 03.05.2012 N 47-ФЗ)</w:t>
      </w:r>
    </w:p>
    <w:p w:rsidR="005C2929" w:rsidRPr="005C2929" w:rsidRDefault="005C2929" w:rsidP="005C2929">
      <w:pPr>
        <w:pStyle w:val="ConsPlusNormal"/>
        <w:jc w:val="both"/>
        <w:rPr>
          <w:color w:val="000000" w:themeColor="text1"/>
        </w:rPr>
      </w:pPr>
      <w:r w:rsidRPr="005C2929">
        <w:rPr>
          <w:color w:val="000000" w:themeColor="text1"/>
        </w:rPr>
        <w:t>об иных особенностях путешествия.</w:t>
      </w:r>
    </w:p>
    <w:p w:rsidR="005C2929" w:rsidRPr="005C2929" w:rsidRDefault="005C2929" w:rsidP="005C2929">
      <w:pPr>
        <w:pStyle w:val="ConsPlusNormal"/>
        <w:jc w:val="both"/>
        <w:rPr>
          <w:color w:val="000000" w:themeColor="text1"/>
        </w:rPr>
      </w:pPr>
      <w:r w:rsidRPr="005C2929">
        <w:rPr>
          <w:color w:val="000000" w:themeColor="text1"/>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w:t>
      </w:r>
      <w:proofErr w:type="spellStart"/>
      <w:r w:rsidRPr="005C2929">
        <w:rPr>
          <w:color w:val="000000" w:themeColor="text1"/>
        </w:rPr>
        <w:t>турагенты</w:t>
      </w:r>
      <w:proofErr w:type="spellEnd"/>
      <w:r w:rsidRPr="005C2929">
        <w:rPr>
          <w:color w:val="000000" w:themeColor="text1"/>
        </w:rPr>
        <w:t>,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и </w:t>
      </w:r>
      <w:proofErr w:type="spellStart"/>
      <w:r w:rsidRPr="005C2929">
        <w:rPr>
          <w:color w:val="000000" w:themeColor="text1"/>
        </w:rPr>
        <w:t>турагенты</w:t>
      </w:r>
      <w:proofErr w:type="spellEnd"/>
      <w:r w:rsidRPr="005C2929">
        <w:rPr>
          <w:color w:val="000000" w:themeColor="text1"/>
        </w:rPr>
        <w:t>,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15. Специализированные службы по обеспечению безопасности туристов</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Оказание необходимой помощи туристам, терпящим бедствие в пределах территории Российской Федерации, осуществляется специализированными службами, определяемыми Правительством Российской Федерации.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16. Защита интересов российских туристов за пределами Российской Федерации в случаях возникновения чрезвычайных ситуаций</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bookmarkStart w:id="25" w:name="Par613"/>
      <w:bookmarkEnd w:id="25"/>
      <w:r w:rsidRPr="005C2929">
        <w:rPr>
          <w:color w:val="000000" w:themeColor="text1"/>
        </w:rPr>
        <w:t>Статья 17. Добровольное страхование имущественных интересов туристов</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29.06.2015 N 155-ФЗ)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5C2929" w:rsidRPr="005C2929" w:rsidRDefault="005C2929" w:rsidP="005C2929">
      <w:pPr>
        <w:pStyle w:val="ConsPlusNormal"/>
        <w:jc w:val="both"/>
        <w:rPr>
          <w:color w:val="000000" w:themeColor="text1"/>
        </w:rPr>
      </w:pPr>
      <w:r w:rsidRPr="005C2929">
        <w:rPr>
          <w:color w:val="000000" w:themeColor="text1"/>
        </w:rPr>
        <w:t>Туроператор (</w:t>
      </w:r>
      <w:proofErr w:type="spellStart"/>
      <w:r w:rsidRPr="005C2929">
        <w:rPr>
          <w:color w:val="000000" w:themeColor="text1"/>
        </w:rPr>
        <w:t>турагент</w:t>
      </w:r>
      <w:proofErr w:type="spellEnd"/>
      <w:r w:rsidRPr="005C2929">
        <w:rPr>
          <w:color w:val="000000" w:themeColor="text1"/>
        </w:rPr>
        <w:t>)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5C2929" w:rsidRPr="005C2929" w:rsidRDefault="005C2929" w:rsidP="005C2929">
      <w:pPr>
        <w:pStyle w:val="ConsPlusNormal"/>
        <w:jc w:val="both"/>
        <w:rPr>
          <w:color w:val="000000" w:themeColor="text1"/>
        </w:rPr>
      </w:pPr>
      <w:r w:rsidRPr="005C2929">
        <w:rPr>
          <w:color w:val="000000" w:themeColor="text1"/>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5C2929" w:rsidRPr="005C2929" w:rsidRDefault="005C2929" w:rsidP="005C2929">
      <w:pPr>
        <w:pStyle w:val="ConsPlusNormal"/>
        <w:jc w:val="both"/>
        <w:rPr>
          <w:color w:val="000000" w:themeColor="text1"/>
        </w:rPr>
      </w:pPr>
      <w:r w:rsidRPr="005C2929">
        <w:rPr>
          <w:color w:val="000000" w:themeColor="text1"/>
        </w:rPr>
        <w:t>Правила страхования должны предусматривать:</w:t>
      </w:r>
    </w:p>
    <w:p w:rsidR="005C2929" w:rsidRPr="005C2929" w:rsidRDefault="005C2929" w:rsidP="005C2929">
      <w:pPr>
        <w:pStyle w:val="ConsPlusNormal"/>
        <w:jc w:val="both"/>
        <w:rPr>
          <w:color w:val="000000" w:themeColor="text1"/>
        </w:rPr>
      </w:pPr>
      <w:bookmarkStart w:id="26" w:name="Par620"/>
      <w:bookmarkEnd w:id="26"/>
      <w:r w:rsidRPr="005C2929">
        <w:rPr>
          <w:color w:val="000000" w:themeColor="text1"/>
        </w:rP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5C2929" w:rsidRPr="005C2929" w:rsidRDefault="005C2929" w:rsidP="005C2929">
      <w:pPr>
        <w:pStyle w:val="ConsPlusNormal"/>
        <w:jc w:val="both"/>
        <w:rPr>
          <w:color w:val="000000" w:themeColor="text1"/>
        </w:rPr>
      </w:pPr>
      <w:r w:rsidRPr="005C2929">
        <w:rPr>
          <w:color w:val="000000" w:themeColor="text1"/>
        </w:rPr>
        <w:t xml:space="preserve">исполнение страховщиком обязанности, указанной в </w:t>
      </w:r>
      <w:hyperlink w:anchor="Par620" w:tooltip="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 w:history="1">
        <w:r w:rsidRPr="005C2929">
          <w:rPr>
            <w:color w:val="000000" w:themeColor="text1"/>
          </w:rPr>
          <w:t>абзаце втором</w:t>
        </w:r>
      </w:hyperlink>
      <w:r w:rsidRPr="005C2929">
        <w:rPr>
          <w:color w:val="000000" w:themeColor="text1"/>
        </w:rP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5C2929" w:rsidRPr="005C2929" w:rsidRDefault="005C2929" w:rsidP="005C2929">
      <w:pPr>
        <w:pStyle w:val="ConsPlusNormal"/>
        <w:jc w:val="both"/>
        <w:rPr>
          <w:color w:val="000000" w:themeColor="text1"/>
        </w:rPr>
      </w:pPr>
      <w:r w:rsidRPr="005C2929">
        <w:rPr>
          <w:color w:val="000000" w:themeColor="text1"/>
        </w:rP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5C2929" w:rsidRPr="005C2929" w:rsidRDefault="005C2929" w:rsidP="005C2929">
      <w:pPr>
        <w:pStyle w:val="ConsPlusNormal"/>
        <w:jc w:val="both"/>
        <w:rPr>
          <w:color w:val="000000" w:themeColor="text1"/>
        </w:rPr>
      </w:pPr>
      <w:r w:rsidRPr="005C2929">
        <w:rPr>
          <w:color w:val="000000" w:themeColor="text1"/>
        </w:rP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5C2929" w:rsidRPr="005C2929" w:rsidRDefault="005C2929" w:rsidP="005C2929">
      <w:pPr>
        <w:pStyle w:val="ConsPlusNormal"/>
        <w:jc w:val="both"/>
        <w:rPr>
          <w:color w:val="000000" w:themeColor="text1"/>
        </w:rPr>
      </w:pPr>
      <w:r w:rsidRPr="005C2929">
        <w:rPr>
          <w:color w:val="000000" w:themeColor="text1"/>
        </w:rPr>
        <w:lastRenderedPageBreak/>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5C2929" w:rsidRPr="005C2929" w:rsidRDefault="005C2929" w:rsidP="005C2929">
      <w:pPr>
        <w:pStyle w:val="ConsPlusNormal"/>
        <w:jc w:val="both"/>
        <w:rPr>
          <w:color w:val="000000" w:themeColor="text1"/>
        </w:rPr>
      </w:pPr>
      <w:r w:rsidRPr="005C2929">
        <w:rPr>
          <w:color w:val="000000" w:themeColor="text1"/>
        </w:rP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VII.1. ФИНАНСОВОЕ ОБЕСПЕЧЕНИЕ ОТВЕТСТВЕННОСТИ ТУРОПЕРАТОРА</w:t>
      </w:r>
    </w:p>
    <w:p w:rsidR="005C2929" w:rsidRPr="005C2929" w:rsidRDefault="005C2929" w:rsidP="005C2929">
      <w:pPr>
        <w:pStyle w:val="ConsPlusNormal"/>
        <w:jc w:val="center"/>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center"/>
        <w:rPr>
          <w:color w:val="000000" w:themeColor="text1"/>
        </w:rPr>
      </w:pPr>
      <w:r w:rsidRPr="005C2929">
        <w:rPr>
          <w:color w:val="000000" w:themeColor="text1"/>
        </w:rPr>
        <w:t>(введена Федеральным законом от 05.02.2007 N 12-ФЗ)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17.1. Требования к предоставляемому финансовому обеспечению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rsidRPr="005C2929">
        <w:rPr>
          <w:color w:val="000000" w:themeColor="text1"/>
        </w:rPr>
        <w:t>турагентами</w:t>
      </w:r>
      <w:proofErr w:type="spellEnd"/>
      <w:r w:rsidRPr="005C2929">
        <w:rPr>
          <w:color w:val="000000" w:themeColor="text1"/>
        </w:rPr>
        <w:t>.</w:t>
      </w:r>
    </w:p>
    <w:p w:rsidR="005C2929" w:rsidRPr="005C2929" w:rsidRDefault="005C2929" w:rsidP="005C2929">
      <w:pPr>
        <w:pStyle w:val="ConsPlusNormal"/>
        <w:jc w:val="both"/>
        <w:rPr>
          <w:color w:val="000000" w:themeColor="text1"/>
        </w:rPr>
      </w:pPr>
      <w:r w:rsidRPr="005C2929">
        <w:rPr>
          <w:color w:val="000000" w:themeColor="text1"/>
        </w:rPr>
        <w:t xml:space="preserve">В случае возникновения обстоятельств, указанных в </w:t>
      </w:r>
      <w:hyperlink w:anchor="Par684"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5C2929">
          <w:rPr>
            <w:color w:val="000000" w:themeColor="text1"/>
          </w:rPr>
          <w:t>статье 17.4</w:t>
        </w:r>
      </w:hyperlink>
      <w:r w:rsidRPr="005C2929">
        <w:rPr>
          <w:color w:val="000000" w:themeColor="text1"/>
        </w:rP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5C2929" w:rsidRPr="005C2929" w:rsidRDefault="005C2929" w:rsidP="005C2929">
      <w:pPr>
        <w:pStyle w:val="ConsPlusNormal"/>
        <w:jc w:val="both"/>
        <w:rPr>
          <w:color w:val="000000" w:themeColor="text1"/>
        </w:rPr>
      </w:pPr>
      <w:r w:rsidRPr="005C2929">
        <w:rPr>
          <w:color w:val="000000" w:themeColor="text1"/>
        </w:rP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Гарантом по банковской гарантии может быть банк, иная кредитная организация, зарегистрированные в соответствии с Федеральным законом "О государственной регистрации юридических лиц и индивидуальных предпринимателей" (далее - гарант).</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Досрочное расторжение договора страхования ответственности туроператора осуществляется в соответствии с Гражданским кодексом Российской Федерации. Туроператор не позднее 30 календарных дней со дня досрочного расторжения договора страхования ответственности </w:t>
      </w:r>
      <w:r w:rsidRPr="005C2929">
        <w:rPr>
          <w:color w:val="000000" w:themeColor="text1"/>
        </w:rPr>
        <w:lastRenderedPageBreak/>
        <w:t>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(часть восьмая 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w:t>
      </w:r>
      <w:proofErr w:type="spellStart"/>
      <w:r w:rsidRPr="005C2929">
        <w:rPr>
          <w:color w:val="000000" w:themeColor="text1"/>
        </w:rPr>
        <w:t>турагентом</w:t>
      </w:r>
      <w:proofErr w:type="spellEnd"/>
      <w:r w:rsidRPr="005C2929">
        <w:rPr>
          <w:color w:val="000000" w:themeColor="text1"/>
        </w:rPr>
        <w:t xml:space="preserve">, при наступлении обстоятельств, предусмотренных </w:t>
      </w:r>
      <w:hyperlink w:anchor="Par684"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5C2929">
          <w:rPr>
            <w:color w:val="000000" w:themeColor="text1"/>
          </w:rPr>
          <w:t>статьей 17.4</w:t>
        </w:r>
      </w:hyperlink>
      <w:r w:rsidRPr="005C2929">
        <w:rPr>
          <w:color w:val="000000" w:themeColor="text1"/>
        </w:rP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r w:rsidRPr="005C2929">
        <w:rPr>
          <w:color w:val="000000" w:themeColor="text1"/>
        </w:rP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5C2929" w:rsidRPr="005C2929" w:rsidRDefault="005C2929" w:rsidP="005C2929">
      <w:pPr>
        <w:pStyle w:val="ConsPlusNormal"/>
        <w:jc w:val="both"/>
        <w:rPr>
          <w:color w:val="000000" w:themeColor="text1"/>
        </w:rPr>
      </w:pPr>
      <w:r w:rsidRPr="005C2929">
        <w:rPr>
          <w:color w:val="000000" w:themeColor="text1"/>
        </w:rPr>
        <w:t>(часть десятая введена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5C2929" w:rsidRPr="005C2929" w:rsidRDefault="005C2929" w:rsidP="005C2929">
      <w:pPr>
        <w:pStyle w:val="ConsPlusNormal"/>
        <w:jc w:val="both"/>
        <w:rPr>
          <w:color w:val="000000" w:themeColor="text1"/>
        </w:rPr>
      </w:pPr>
      <w:r w:rsidRPr="005C2929">
        <w:rPr>
          <w:color w:val="000000" w:themeColor="text1"/>
        </w:rPr>
        <w:t xml:space="preserve">В случае отзыва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ar202" w:tooltip="Финансовое обеспечение ответственности туроператора не требуется для:" w:history="1">
        <w:r w:rsidRPr="005C2929">
          <w:rPr>
            <w:color w:val="000000" w:themeColor="text1"/>
          </w:rPr>
          <w:t>части пятой статьи 4.1</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(часть двенадцатая введена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в порядке, установленном Правительством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(часть тринадцатая введена Федеральным законом от 02.03.2016 N 49-ФЗ)</w:t>
      </w:r>
    </w:p>
    <w:p w:rsidR="005C2929" w:rsidRPr="005C2929" w:rsidRDefault="005C2929" w:rsidP="005C2929">
      <w:pPr>
        <w:pStyle w:val="ConsPlusNormal"/>
        <w:jc w:val="both"/>
        <w:rPr>
          <w:color w:val="000000" w:themeColor="text1"/>
        </w:rPr>
      </w:pPr>
      <w:r w:rsidRPr="005C2929">
        <w:rPr>
          <w:color w:val="000000" w:themeColor="text1"/>
        </w:rP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(часть четырнадцатая 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17.2. Размер финансового обеспечения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5C2929" w:rsidRPr="005C2929" w:rsidRDefault="005C2929" w:rsidP="005C2929">
      <w:pPr>
        <w:pStyle w:val="ConsPlusNormal"/>
        <w:jc w:val="both"/>
        <w:rPr>
          <w:color w:val="000000" w:themeColor="text1"/>
        </w:rPr>
      </w:pPr>
      <w:r w:rsidRPr="005C2929">
        <w:rPr>
          <w:color w:val="000000" w:themeColor="text1"/>
        </w:rPr>
        <w:t>500 тысяч рублей - для туроператоров, осуществляющих деятельность в сфере внутреннего туризма или въездного туризма;</w:t>
      </w:r>
    </w:p>
    <w:p w:rsidR="005C2929" w:rsidRPr="005C2929" w:rsidRDefault="005C2929" w:rsidP="005C2929">
      <w:pPr>
        <w:pStyle w:val="ConsPlusNormal"/>
        <w:jc w:val="both"/>
        <w:rPr>
          <w:color w:val="000000" w:themeColor="text1"/>
        </w:rPr>
      </w:pPr>
      <w:r w:rsidRPr="005C2929">
        <w:rPr>
          <w:color w:val="000000" w:themeColor="text1"/>
        </w:rPr>
        <w:t xml:space="preserve">трех процентов (на 2016 год), с 2017 года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ar507" w:tooltip="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history="1">
        <w:r w:rsidRPr="005C2929">
          <w:rPr>
            <w:color w:val="000000" w:themeColor="text1"/>
          </w:rPr>
          <w:t>абзаце втором части второй статьи 11.4</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 xml:space="preserve">10 миллионов рублей - для туроператоров, указанных в </w:t>
      </w:r>
      <w:hyperlink w:anchor="Par507" w:tooltip="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 w:history="1">
        <w:r w:rsidRPr="005C2929">
          <w:rPr>
            <w:color w:val="000000" w:themeColor="text1"/>
          </w:rPr>
          <w:t>абзаце втором части второй статьи 11.4</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Туроператоры, не осуществлявшие в предыдущем году деятельности в сфере выездного туризма, а также юридические лица, намеренные осуществлять туроператорскую деятельность в сфере </w:t>
      </w:r>
      <w:r w:rsidRPr="005C2929">
        <w:rPr>
          <w:color w:val="000000" w:themeColor="text1"/>
        </w:rPr>
        <w:lastRenderedPageBreak/>
        <w:t>выездного туризма и ранее не осуществлявшие такой деятельности, должны иметь финансовое обеспечение ответственности туроператора в размере не менее чем 50 миллионов рублей.</w:t>
      </w:r>
    </w:p>
    <w:p w:rsidR="005C2929" w:rsidRPr="005C2929" w:rsidRDefault="005C2929" w:rsidP="005C2929">
      <w:pPr>
        <w:pStyle w:val="ConsPlusNormal"/>
        <w:jc w:val="both"/>
        <w:rPr>
          <w:color w:val="000000" w:themeColor="text1"/>
        </w:rPr>
      </w:pPr>
      <w:r w:rsidRPr="005C2929">
        <w:rPr>
          <w:color w:val="000000" w:themeColor="text1"/>
        </w:rPr>
        <w:t>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bookmarkStart w:id="27" w:name="Par675"/>
      <w:bookmarkEnd w:id="27"/>
      <w:r w:rsidRPr="005C2929">
        <w:rPr>
          <w:color w:val="000000" w:themeColor="text1"/>
        </w:rPr>
        <w:t>Статья 17.3. Срок действия финансового обеспечения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5C2929" w:rsidRPr="005C2929" w:rsidRDefault="005C2929" w:rsidP="005C2929">
      <w:pPr>
        <w:pStyle w:val="ConsPlusNormal"/>
        <w:jc w:val="both"/>
        <w:rPr>
          <w:color w:val="000000" w:themeColor="text1"/>
        </w:rPr>
      </w:pPr>
      <w:r w:rsidRPr="005C2929">
        <w:rPr>
          <w:color w:val="000000" w:themeColor="text1"/>
        </w:rP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5C2929" w:rsidRPr="005C2929" w:rsidRDefault="005C2929" w:rsidP="005C2929">
      <w:pPr>
        <w:pStyle w:val="ConsPlusNormal"/>
        <w:jc w:val="both"/>
        <w:rPr>
          <w:color w:val="000000" w:themeColor="text1"/>
        </w:rPr>
      </w:pPr>
      <w:r w:rsidRPr="005C2929">
        <w:rPr>
          <w:color w:val="000000" w:themeColor="text1"/>
        </w:rP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w:t>
      </w:r>
    </w:p>
    <w:p w:rsidR="005C2929" w:rsidRPr="005C2929" w:rsidRDefault="005C2929" w:rsidP="005C2929">
      <w:pPr>
        <w:pStyle w:val="ConsPlusNormal"/>
        <w:jc w:val="both"/>
        <w:rPr>
          <w:color w:val="000000" w:themeColor="text1"/>
        </w:rPr>
      </w:pPr>
      <w:r w:rsidRPr="005C2929">
        <w:rPr>
          <w:color w:val="000000" w:themeColor="text1"/>
        </w:rP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5C2929" w:rsidRPr="005C2929" w:rsidRDefault="005C2929" w:rsidP="005C2929">
      <w:pPr>
        <w:pStyle w:val="ConsPlusNormal"/>
        <w:jc w:val="both"/>
        <w:rPr>
          <w:color w:val="000000" w:themeColor="text1"/>
        </w:rPr>
      </w:pPr>
      <w:r w:rsidRPr="005C2929">
        <w:rPr>
          <w:color w:val="000000" w:themeColor="text1"/>
        </w:rP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bookmarkStart w:id="28" w:name="Par684"/>
      <w:bookmarkEnd w:id="28"/>
      <w:r w:rsidRPr="005C2929">
        <w:rPr>
          <w:color w:val="000000" w:themeColor="text1"/>
        </w:rP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5C2929" w:rsidRPr="005C2929" w:rsidRDefault="005C2929" w:rsidP="005C2929">
      <w:pPr>
        <w:pStyle w:val="ConsPlusNormal"/>
        <w:jc w:val="both"/>
        <w:rPr>
          <w:color w:val="000000" w:themeColor="text1"/>
        </w:rPr>
      </w:pPr>
      <w:r w:rsidRPr="005C2929">
        <w:rPr>
          <w:color w:val="000000" w:themeColor="text1"/>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Страховщик или гарант не позднее 15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сведения о произведенных выплатах в уполномоченный федеральный орган исполнительной власти в установленном им порядке.</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 xml:space="preserve">Статья 17.5. Порядок выплаты страхового возмещения по договору или договорам страхования </w:t>
      </w:r>
      <w:r w:rsidRPr="005C2929">
        <w:rPr>
          <w:color w:val="000000" w:themeColor="text1"/>
        </w:rPr>
        <w:lastRenderedPageBreak/>
        <w:t>ответственности туроператора либо уплаты денежной суммы по банковской гарантии или банковским гарантиям</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5C2929" w:rsidRPr="005C2929" w:rsidRDefault="005C2929" w:rsidP="005C2929">
      <w:pPr>
        <w:pStyle w:val="ConsPlusNormal"/>
        <w:jc w:val="both"/>
        <w:rPr>
          <w:color w:val="000000" w:themeColor="text1"/>
        </w:rPr>
      </w:pPr>
      <w:r w:rsidRPr="005C2929">
        <w:rPr>
          <w:color w:val="000000" w:themeColor="text1"/>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5C2929" w:rsidRPr="005C2929" w:rsidRDefault="005C2929" w:rsidP="005C2929">
      <w:pPr>
        <w:pStyle w:val="ConsPlusNormal"/>
        <w:jc w:val="both"/>
        <w:rPr>
          <w:color w:val="000000" w:themeColor="text1"/>
        </w:rPr>
      </w:pPr>
      <w:r w:rsidRPr="005C2929">
        <w:rPr>
          <w:color w:val="000000" w:themeColor="text1"/>
        </w:rPr>
        <w:t>фамилия, имя и отчество туриста, а также сведения об ином заказчике, если договор о реализации туристского продукта заключался заказчиком;</w:t>
      </w:r>
    </w:p>
    <w:p w:rsidR="005C2929" w:rsidRPr="005C2929" w:rsidRDefault="005C2929" w:rsidP="005C2929">
      <w:pPr>
        <w:pStyle w:val="ConsPlusNormal"/>
        <w:jc w:val="both"/>
        <w:rPr>
          <w:color w:val="000000" w:themeColor="text1"/>
        </w:rPr>
      </w:pPr>
      <w:r w:rsidRPr="005C2929">
        <w:rPr>
          <w:color w:val="000000" w:themeColor="text1"/>
        </w:rPr>
        <w:t>дата выдачи, срок действия и иные реквизиты документа, представленного в качестве финансового обеспечения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номер договора о реализации туристского продукта и дата его заключения;</w:t>
      </w:r>
    </w:p>
    <w:p w:rsidR="005C2929" w:rsidRPr="005C2929" w:rsidRDefault="005C2929" w:rsidP="005C2929">
      <w:pPr>
        <w:pStyle w:val="ConsPlusNormal"/>
        <w:jc w:val="both"/>
        <w:rPr>
          <w:color w:val="000000" w:themeColor="text1"/>
        </w:rPr>
      </w:pPr>
      <w:r w:rsidRPr="005C2929">
        <w:rPr>
          <w:color w:val="000000" w:themeColor="text1"/>
        </w:rPr>
        <w:t>наименование туроператора, которому предоставлено финансовое обеспечение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5C2929" w:rsidRPr="005C2929" w:rsidRDefault="005C2929" w:rsidP="005C2929">
      <w:pPr>
        <w:pStyle w:val="ConsPlusNormal"/>
        <w:jc w:val="both"/>
        <w:rPr>
          <w:color w:val="000000" w:themeColor="text1"/>
        </w:rPr>
      </w:pPr>
      <w:r w:rsidRPr="005C2929">
        <w:rPr>
          <w:color w:val="000000" w:themeColor="text1"/>
        </w:rPr>
        <w:t>К требованию о выплате страхового возмещения либо об уплате денежной суммы по банковской гарантии турист и (или) иной заказчик прилагают:</w:t>
      </w:r>
    </w:p>
    <w:p w:rsidR="005C2929" w:rsidRPr="005C2929" w:rsidRDefault="005C2929" w:rsidP="005C2929">
      <w:pPr>
        <w:pStyle w:val="ConsPlusNormal"/>
        <w:jc w:val="both"/>
        <w:rPr>
          <w:color w:val="000000" w:themeColor="text1"/>
        </w:rPr>
      </w:pPr>
      <w:r w:rsidRPr="005C2929">
        <w:rPr>
          <w:color w:val="000000" w:themeColor="text1"/>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5C2929" w:rsidRPr="005C2929" w:rsidRDefault="005C2929" w:rsidP="005C2929">
      <w:pPr>
        <w:pStyle w:val="ConsPlusNormal"/>
        <w:jc w:val="both"/>
        <w:rPr>
          <w:color w:val="000000" w:themeColor="text1"/>
        </w:rPr>
      </w:pPr>
      <w:r w:rsidRPr="005C2929">
        <w:rPr>
          <w:color w:val="000000" w:themeColor="text1"/>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5C2929" w:rsidRPr="005C2929" w:rsidRDefault="005C2929" w:rsidP="005C2929">
      <w:pPr>
        <w:pStyle w:val="ConsPlusNormal"/>
        <w:jc w:val="both"/>
        <w:rPr>
          <w:color w:val="000000" w:themeColor="text1"/>
        </w:rPr>
      </w:pPr>
      <w:r w:rsidRPr="005C2929">
        <w:rPr>
          <w:color w:val="000000" w:themeColor="text1"/>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5C2929" w:rsidRPr="005C2929" w:rsidRDefault="005C2929" w:rsidP="005C2929">
      <w:pPr>
        <w:pStyle w:val="ConsPlusNormal"/>
        <w:jc w:val="both"/>
        <w:rPr>
          <w:color w:val="000000" w:themeColor="text1"/>
        </w:rPr>
      </w:pPr>
      <w:r w:rsidRPr="005C2929">
        <w:rPr>
          <w:color w:val="000000" w:themeColor="text1"/>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5C2929" w:rsidRPr="005C2929" w:rsidRDefault="005C2929" w:rsidP="005C2929">
      <w:pPr>
        <w:pStyle w:val="ConsPlusNormal"/>
        <w:jc w:val="both"/>
        <w:rPr>
          <w:color w:val="000000" w:themeColor="text1"/>
        </w:rPr>
      </w:pPr>
      <w:r w:rsidRPr="005C2929">
        <w:rPr>
          <w:color w:val="000000" w:themeColor="text1"/>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5C2929" w:rsidRPr="005C2929" w:rsidRDefault="005C2929" w:rsidP="005C2929">
      <w:pPr>
        <w:pStyle w:val="ConsPlusNormal"/>
        <w:jc w:val="both"/>
        <w:rPr>
          <w:color w:val="000000" w:themeColor="text1"/>
        </w:rPr>
      </w:pPr>
      <w:r w:rsidRPr="005C2929">
        <w:rPr>
          <w:color w:val="000000" w:themeColor="text1"/>
        </w:rPr>
        <w:lastRenderedPageBreak/>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5C2929" w:rsidRPr="005C2929" w:rsidRDefault="005C2929" w:rsidP="005C2929">
      <w:pPr>
        <w:pStyle w:val="ConsPlusNormal"/>
        <w:jc w:val="both"/>
        <w:rPr>
          <w:color w:val="000000" w:themeColor="text1"/>
        </w:rPr>
      </w:pPr>
      <w:r w:rsidRPr="005C2929">
        <w:rPr>
          <w:color w:val="000000" w:themeColor="text1"/>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5C2929" w:rsidRPr="005C2929" w:rsidRDefault="005C2929" w:rsidP="005C2929">
      <w:pPr>
        <w:pStyle w:val="ConsPlusNormal"/>
        <w:jc w:val="both"/>
        <w:rPr>
          <w:color w:val="000000" w:themeColor="text1"/>
        </w:rPr>
      </w:pPr>
      <w:r w:rsidRPr="005C2929">
        <w:rPr>
          <w:color w:val="000000" w:themeColor="text1"/>
        </w:rPr>
        <w:t>Страховщик или гарант обязан проинформировать уполномоченный федеральный орган исполнительной власти о получении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и наличии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17.6. Договор страхования ответственности туроператора</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5C2929" w:rsidRPr="005C2929" w:rsidRDefault="005C2929" w:rsidP="005C2929">
      <w:pPr>
        <w:pStyle w:val="ConsPlusNormal"/>
        <w:jc w:val="both"/>
        <w:rPr>
          <w:color w:val="000000" w:themeColor="text1"/>
        </w:rPr>
      </w:pPr>
      <w:r w:rsidRPr="005C2929">
        <w:rPr>
          <w:color w:val="000000" w:themeColor="text1"/>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w:t>
      </w:r>
    </w:p>
    <w:p w:rsidR="005C2929" w:rsidRPr="005C2929" w:rsidRDefault="005C2929" w:rsidP="005C2929">
      <w:pPr>
        <w:pStyle w:val="ConsPlusNormal"/>
        <w:jc w:val="both"/>
        <w:rPr>
          <w:color w:val="000000" w:themeColor="text1"/>
        </w:rPr>
      </w:pPr>
      <w:r w:rsidRPr="005C2929">
        <w:rPr>
          <w:color w:val="000000" w:themeColor="text1"/>
        </w:rP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C2929" w:rsidRPr="005C2929" w:rsidRDefault="005C2929" w:rsidP="005C2929">
      <w:pPr>
        <w:pStyle w:val="ConsPlusNormal"/>
        <w:jc w:val="both"/>
        <w:rPr>
          <w:color w:val="000000" w:themeColor="text1"/>
        </w:rPr>
      </w:pPr>
      <w:r w:rsidRPr="005C2929">
        <w:rPr>
          <w:color w:val="000000" w:themeColor="text1"/>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5C2929" w:rsidRPr="005C2929" w:rsidRDefault="005C2929" w:rsidP="005C2929">
      <w:pPr>
        <w:pStyle w:val="ConsPlusNormal"/>
        <w:jc w:val="both"/>
        <w:rPr>
          <w:color w:val="000000" w:themeColor="text1"/>
        </w:rPr>
      </w:pPr>
      <w:r w:rsidRPr="005C2929">
        <w:rPr>
          <w:color w:val="000000" w:themeColor="text1"/>
        </w:rPr>
        <w:t>В договоре страхования ответственности туроператора не может быть предусмотрено условие о франшизе при наступлении страхового случая.</w:t>
      </w:r>
    </w:p>
    <w:p w:rsidR="005C2929" w:rsidRPr="005C2929" w:rsidRDefault="005C2929" w:rsidP="005C2929">
      <w:pPr>
        <w:pStyle w:val="ConsPlusNormal"/>
        <w:jc w:val="both"/>
        <w:rPr>
          <w:color w:val="000000" w:themeColor="text1"/>
        </w:rPr>
      </w:pPr>
      <w:r w:rsidRPr="005C2929">
        <w:rPr>
          <w:color w:val="000000" w:themeColor="text1"/>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5C2929" w:rsidRPr="005C2929" w:rsidRDefault="005C2929" w:rsidP="005C2929">
      <w:pPr>
        <w:pStyle w:val="ConsPlusNormal"/>
        <w:jc w:val="both"/>
        <w:rPr>
          <w:color w:val="000000" w:themeColor="text1"/>
        </w:rPr>
      </w:pPr>
      <w:bookmarkStart w:id="29" w:name="Par728"/>
      <w:bookmarkEnd w:id="29"/>
      <w:r w:rsidRPr="005C2929">
        <w:rPr>
          <w:color w:val="000000" w:themeColor="text1"/>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5C2929" w:rsidRPr="005C2929" w:rsidRDefault="005C2929" w:rsidP="005C2929">
      <w:pPr>
        <w:pStyle w:val="ConsPlusNormal"/>
        <w:jc w:val="both"/>
        <w:rPr>
          <w:color w:val="000000" w:themeColor="text1"/>
        </w:rPr>
      </w:pPr>
      <w:r w:rsidRPr="005C2929">
        <w:rPr>
          <w:color w:val="000000" w:themeColor="text1"/>
        </w:rPr>
        <w:t>Договор страхования ответственности туроператора заключается на срок не менее чем один год.</w:t>
      </w:r>
    </w:p>
    <w:p w:rsidR="005C2929" w:rsidRPr="005C2929" w:rsidRDefault="005C2929" w:rsidP="005C2929">
      <w:pPr>
        <w:pStyle w:val="ConsPlusNormal"/>
        <w:jc w:val="both"/>
        <w:rPr>
          <w:color w:val="000000" w:themeColor="text1"/>
        </w:rPr>
      </w:pPr>
      <w:r w:rsidRPr="005C2929">
        <w:rPr>
          <w:color w:val="000000" w:themeColor="text1"/>
        </w:rPr>
        <w:t>Договор страхования ответственности туроператора должен включать в себя:</w:t>
      </w:r>
    </w:p>
    <w:p w:rsidR="005C2929" w:rsidRPr="005C2929" w:rsidRDefault="005C2929" w:rsidP="005C2929">
      <w:pPr>
        <w:pStyle w:val="ConsPlusNormal"/>
        <w:jc w:val="both"/>
        <w:rPr>
          <w:color w:val="000000" w:themeColor="text1"/>
        </w:rPr>
      </w:pPr>
      <w:r w:rsidRPr="005C2929">
        <w:rPr>
          <w:color w:val="000000" w:themeColor="text1"/>
        </w:rPr>
        <w:t>определение объекта страхования;</w:t>
      </w:r>
    </w:p>
    <w:p w:rsidR="005C2929" w:rsidRPr="005C2929" w:rsidRDefault="005C2929" w:rsidP="005C2929">
      <w:pPr>
        <w:pStyle w:val="ConsPlusNormal"/>
        <w:jc w:val="both"/>
        <w:rPr>
          <w:color w:val="000000" w:themeColor="text1"/>
        </w:rPr>
      </w:pPr>
      <w:r w:rsidRPr="005C2929">
        <w:rPr>
          <w:color w:val="000000" w:themeColor="text1"/>
        </w:rPr>
        <w:t>определение страхового случая;</w:t>
      </w:r>
    </w:p>
    <w:p w:rsidR="005C2929" w:rsidRPr="005C2929" w:rsidRDefault="005C2929" w:rsidP="005C2929">
      <w:pPr>
        <w:pStyle w:val="ConsPlusNormal"/>
        <w:jc w:val="both"/>
        <w:rPr>
          <w:color w:val="000000" w:themeColor="text1"/>
        </w:rPr>
      </w:pPr>
      <w:r w:rsidRPr="005C2929">
        <w:rPr>
          <w:color w:val="000000" w:themeColor="text1"/>
        </w:rPr>
        <w:t>размер страховой суммы;</w:t>
      </w:r>
    </w:p>
    <w:p w:rsidR="005C2929" w:rsidRPr="005C2929" w:rsidRDefault="005C2929" w:rsidP="005C2929">
      <w:pPr>
        <w:pStyle w:val="ConsPlusNormal"/>
        <w:jc w:val="both"/>
        <w:rPr>
          <w:color w:val="000000" w:themeColor="text1"/>
        </w:rPr>
      </w:pPr>
      <w:r w:rsidRPr="005C2929">
        <w:rPr>
          <w:color w:val="000000" w:themeColor="text1"/>
        </w:rPr>
        <w:t>срок действия договора страхования;</w:t>
      </w:r>
    </w:p>
    <w:p w:rsidR="005C2929" w:rsidRPr="005C2929" w:rsidRDefault="005C2929" w:rsidP="005C2929">
      <w:pPr>
        <w:pStyle w:val="ConsPlusNormal"/>
        <w:jc w:val="both"/>
        <w:rPr>
          <w:color w:val="000000" w:themeColor="text1"/>
        </w:rPr>
      </w:pPr>
      <w:r w:rsidRPr="005C2929">
        <w:rPr>
          <w:color w:val="000000" w:themeColor="text1"/>
        </w:rPr>
        <w:t>порядок и сроки уплаты страховой премии;</w:t>
      </w:r>
    </w:p>
    <w:p w:rsidR="005C2929" w:rsidRPr="005C2929" w:rsidRDefault="005C2929" w:rsidP="005C2929">
      <w:pPr>
        <w:pStyle w:val="ConsPlusNormal"/>
        <w:jc w:val="both"/>
        <w:rPr>
          <w:color w:val="000000" w:themeColor="text1"/>
        </w:rPr>
      </w:pPr>
      <w:r w:rsidRPr="005C2929">
        <w:rPr>
          <w:color w:val="000000" w:themeColor="text1"/>
        </w:rPr>
        <w:t>порядок и сроки уведомления туристом и (или) иным заказчиком страховщика о наступлении страхового случая;</w:t>
      </w:r>
    </w:p>
    <w:p w:rsidR="005C2929" w:rsidRPr="005C2929" w:rsidRDefault="005C2929" w:rsidP="005C2929">
      <w:pPr>
        <w:pStyle w:val="ConsPlusNormal"/>
        <w:jc w:val="both"/>
        <w:rPr>
          <w:color w:val="000000" w:themeColor="text1"/>
        </w:rPr>
      </w:pPr>
      <w:r w:rsidRPr="005C2929">
        <w:rPr>
          <w:color w:val="000000" w:themeColor="text1"/>
        </w:rPr>
        <w:lastRenderedPageBreak/>
        <w:t>порядок и сроки предъявления туристом или его законными представителями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5C2929" w:rsidRPr="005C2929" w:rsidRDefault="005C2929" w:rsidP="005C2929">
      <w:pPr>
        <w:pStyle w:val="ConsPlusNormal"/>
        <w:jc w:val="both"/>
        <w:rPr>
          <w:color w:val="000000" w:themeColor="text1"/>
        </w:rPr>
      </w:pPr>
      <w:r w:rsidRPr="005C2929">
        <w:rPr>
          <w:color w:val="000000" w:themeColor="text1"/>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5C2929" w:rsidRPr="005C2929" w:rsidRDefault="005C2929" w:rsidP="005C2929">
      <w:pPr>
        <w:pStyle w:val="ConsPlusNormal"/>
        <w:jc w:val="both"/>
        <w:rPr>
          <w:color w:val="000000" w:themeColor="text1"/>
        </w:rPr>
      </w:pPr>
      <w:r w:rsidRPr="005C2929">
        <w:rPr>
          <w:color w:val="000000" w:themeColor="text1"/>
        </w:rPr>
        <w:t>ответственность за неисполнение или ненадлежащее исполнение обязательств субъектами страхования.</w:t>
      </w:r>
    </w:p>
    <w:p w:rsidR="005C2929" w:rsidRPr="005C2929" w:rsidRDefault="005C2929" w:rsidP="005C2929">
      <w:pPr>
        <w:pStyle w:val="ConsPlusNormal"/>
        <w:jc w:val="both"/>
        <w:rPr>
          <w:color w:val="000000" w:themeColor="text1"/>
        </w:rPr>
      </w:pPr>
      <w:r w:rsidRPr="005C2929">
        <w:rPr>
          <w:color w:val="000000" w:themeColor="text1"/>
        </w:rPr>
        <w:t>В договоре страхования ответственности туроператора по соглашению сторон могут определяться иные права и обязанности.</w:t>
      </w:r>
    </w:p>
    <w:p w:rsidR="005C2929" w:rsidRPr="005C2929" w:rsidRDefault="005C2929" w:rsidP="005C2929">
      <w:pPr>
        <w:pStyle w:val="ConsPlusNormal"/>
        <w:jc w:val="both"/>
        <w:rPr>
          <w:color w:val="000000" w:themeColor="text1"/>
        </w:rPr>
      </w:pPr>
      <w:r w:rsidRPr="005C2929">
        <w:rPr>
          <w:color w:val="000000" w:themeColor="text1"/>
        </w:rP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ar684" w:tooltip="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 w:history="1">
        <w:r w:rsidRPr="005C2929">
          <w:rPr>
            <w:color w:val="000000" w:themeColor="text1"/>
          </w:rPr>
          <w:t>статьей 17.4</w:t>
        </w:r>
      </w:hyperlink>
      <w:r w:rsidRPr="005C2929">
        <w:rPr>
          <w:color w:val="000000" w:themeColor="text1"/>
        </w:rPr>
        <w:t xml:space="preserve"> настоящего Федерального закона.</w:t>
      </w:r>
    </w:p>
    <w:p w:rsidR="005C2929" w:rsidRPr="005C2929" w:rsidRDefault="005C2929" w:rsidP="005C2929">
      <w:pPr>
        <w:pStyle w:val="ConsPlusNormal"/>
        <w:jc w:val="both"/>
        <w:rPr>
          <w:color w:val="000000" w:themeColor="text1"/>
        </w:rPr>
      </w:pPr>
      <w:r w:rsidRPr="005C2929">
        <w:rPr>
          <w:color w:val="000000" w:themeColor="text1"/>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outlineLvl w:val="1"/>
        <w:rPr>
          <w:color w:val="000000" w:themeColor="text1"/>
        </w:rPr>
      </w:pPr>
      <w:bookmarkStart w:id="30" w:name="Par744"/>
      <w:bookmarkEnd w:id="30"/>
      <w:r w:rsidRPr="005C2929">
        <w:rPr>
          <w:color w:val="000000" w:themeColor="text1"/>
        </w:rPr>
        <w:t>Статья 17.7. Учет и отчетность</w:t>
      </w:r>
    </w:p>
    <w:p w:rsidR="005C2929" w:rsidRPr="005C2929" w:rsidRDefault="005C2929" w:rsidP="005C2929">
      <w:pPr>
        <w:pStyle w:val="ConsPlusNormal"/>
        <w:jc w:val="both"/>
        <w:rPr>
          <w:color w:val="000000" w:themeColor="text1"/>
        </w:rPr>
      </w:pPr>
      <w:r w:rsidRPr="005C2929">
        <w:rPr>
          <w:color w:val="000000" w:themeColor="text1"/>
        </w:rPr>
        <w:t>(введена Федеральным законом от 02.03.2016 N 49-ФЗ)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Порядок расчета туроператором, осуществляющим деятельность в сфере выездного туризма,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Условия и форматы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5C2929" w:rsidRPr="005C2929" w:rsidRDefault="005C2929" w:rsidP="005C2929">
      <w:pPr>
        <w:pStyle w:val="ConsPlusNormal"/>
        <w:jc w:val="both"/>
        <w:rPr>
          <w:color w:val="000000" w:themeColor="text1"/>
        </w:rPr>
      </w:pPr>
      <w:r w:rsidRPr="005C2929">
        <w:rPr>
          <w:color w:val="000000" w:themeColor="text1"/>
        </w:rPr>
        <w:t>Требования к отчетности, ее составу и форме утверждаются уполномоченным федеральным органом исполнительной власти.</w:t>
      </w:r>
    </w:p>
    <w:p w:rsidR="005C2929" w:rsidRPr="005C2929" w:rsidRDefault="005C2929" w:rsidP="005C2929">
      <w:pPr>
        <w:pStyle w:val="ConsPlusNormal"/>
        <w:jc w:val="both"/>
        <w:rPr>
          <w:color w:val="000000" w:themeColor="text1"/>
        </w:rPr>
      </w:pPr>
      <w:r w:rsidRPr="005C2929">
        <w:rPr>
          <w:color w:val="000000" w:themeColor="text1"/>
        </w:rP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ar752" w:tooltip="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 w:history="1">
        <w:r w:rsidRPr="005C2929">
          <w:rPr>
            <w:color w:val="000000" w:themeColor="text1"/>
          </w:rPr>
          <w:t>части шестой</w:t>
        </w:r>
      </w:hyperlink>
      <w:r w:rsidRPr="005C2929">
        <w:rPr>
          <w:color w:val="000000" w:themeColor="text1"/>
        </w:rPr>
        <w:t xml:space="preserve"> настоящей статьи.</w:t>
      </w:r>
    </w:p>
    <w:p w:rsidR="005C2929" w:rsidRPr="005C2929" w:rsidRDefault="005C2929" w:rsidP="005C2929">
      <w:pPr>
        <w:pStyle w:val="ConsPlusNormal"/>
        <w:jc w:val="both"/>
        <w:rPr>
          <w:color w:val="000000" w:themeColor="text1"/>
        </w:rPr>
      </w:pPr>
      <w:bookmarkStart w:id="31" w:name="Par752"/>
      <w:bookmarkEnd w:id="31"/>
      <w:r w:rsidRPr="005C2929">
        <w:rPr>
          <w:color w:val="000000" w:themeColor="text1"/>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VIII. МЕЖДУНАРОДНОЕ СОТРУДНИЧЕСТВО</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18. Международные договоры Российской Федерации в сфере туризма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законом "О международных договорах Российской Федерации".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 xml:space="preserve">В целях продвижения туристского продукта на мировом туристском рынке федеральный орган </w:t>
      </w:r>
      <w:r w:rsidRPr="005C2929">
        <w:rPr>
          <w:color w:val="000000" w:themeColor="text1"/>
        </w:rPr>
        <w:lastRenderedPageBreak/>
        <w:t>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C2929" w:rsidRPr="005C2929" w:rsidRDefault="005C2929" w:rsidP="005C2929">
      <w:pPr>
        <w:pStyle w:val="ConsPlusNormal"/>
        <w:jc w:val="both"/>
        <w:rPr>
          <w:color w:val="000000" w:themeColor="text1"/>
        </w:rPr>
      </w:pPr>
      <w:r w:rsidRPr="005C2929">
        <w:rPr>
          <w:color w:val="000000" w:themeColor="text1"/>
        </w:rPr>
        <w:t>(в ред. Федерального закона от 03.05.2012 N 47-ФЗ)</w:t>
      </w:r>
    </w:p>
    <w:p w:rsidR="005C2929" w:rsidRPr="005C2929" w:rsidRDefault="005C2929" w:rsidP="005C2929">
      <w:pPr>
        <w:pStyle w:val="ConsPlusNormal"/>
        <w:jc w:val="both"/>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VIII.1. ГОСУДАРСТВЕННЫЙ НАДЗОР В СФЕРЕ</w:t>
      </w:r>
    </w:p>
    <w:p w:rsidR="005C2929" w:rsidRPr="005C2929" w:rsidRDefault="005C2929" w:rsidP="005C2929">
      <w:pPr>
        <w:pStyle w:val="ConsPlusTitle"/>
        <w:jc w:val="center"/>
        <w:rPr>
          <w:color w:val="000000" w:themeColor="text1"/>
        </w:rPr>
      </w:pPr>
      <w:r w:rsidRPr="005C2929">
        <w:rPr>
          <w:color w:val="000000" w:themeColor="text1"/>
        </w:rPr>
        <w:t>ТУРИСТСКОЙ ДЕЯТЕЛЬНОСТИ</w:t>
      </w:r>
    </w:p>
    <w:p w:rsidR="005C2929" w:rsidRPr="005C2929" w:rsidRDefault="005C2929" w:rsidP="005C2929">
      <w:pPr>
        <w:pStyle w:val="ConsPlusNormal"/>
        <w:jc w:val="center"/>
        <w:rPr>
          <w:color w:val="000000" w:themeColor="text1"/>
        </w:rPr>
      </w:pPr>
      <w:r w:rsidRPr="005C2929">
        <w:rPr>
          <w:color w:val="000000" w:themeColor="text1"/>
        </w:rPr>
        <w:t>(введена Федеральным законом от 03.05.2012 N 47-ФЗ)</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19.1. Государственный надзор в сфере туристской деятельности</w:t>
      </w:r>
    </w:p>
    <w:p w:rsidR="005C2929" w:rsidRPr="005C2929" w:rsidRDefault="005C2929" w:rsidP="005C2929">
      <w:pPr>
        <w:pStyle w:val="ConsPlusNormal"/>
        <w:jc w:val="both"/>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органом исполнительной власти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929" w:rsidRPr="005C2929" w:rsidRDefault="005C2929" w:rsidP="005C2929">
      <w:pPr>
        <w:pStyle w:val="ConsPlusNormal"/>
        <w:jc w:val="both"/>
        <w:rPr>
          <w:color w:val="000000" w:themeColor="text1"/>
        </w:rPr>
      </w:pPr>
      <w:r w:rsidRPr="005C2929">
        <w:rPr>
          <w:color w:val="000000" w:themeColor="text1"/>
        </w:rPr>
        <w:t>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органом исполнительной власти в соответствии с законодательством Российской Федерации о защите прав потребителей.</w:t>
      </w:r>
    </w:p>
    <w:p w:rsidR="005C2929" w:rsidRPr="005C2929" w:rsidRDefault="005C2929" w:rsidP="005C2929">
      <w:pPr>
        <w:pStyle w:val="ConsPlusNormal"/>
        <w:rPr>
          <w:color w:val="000000" w:themeColor="text1"/>
        </w:rPr>
      </w:pPr>
    </w:p>
    <w:p w:rsidR="005C2929" w:rsidRPr="005C2929" w:rsidRDefault="005C2929" w:rsidP="005C2929">
      <w:pPr>
        <w:pStyle w:val="ConsPlusTitle"/>
        <w:jc w:val="center"/>
        <w:outlineLvl w:val="0"/>
        <w:rPr>
          <w:color w:val="000000" w:themeColor="text1"/>
        </w:rPr>
      </w:pPr>
      <w:r w:rsidRPr="005C2929">
        <w:rPr>
          <w:color w:val="000000" w:themeColor="text1"/>
        </w:rPr>
        <w:t>Глава IX. ЗАКЛЮЧИТЕЛЬНЫЕ ПОЛОЖЕНИЯ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20. Ответственность за нарушение законодательства Российской Федерации о туристской деятельности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21. О вступлении в силу настоящего Федерального закона</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Настоящий Федеральный закон вступает в силу со дня его официального опубликования.</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outlineLvl w:val="1"/>
        <w:rPr>
          <w:color w:val="000000" w:themeColor="text1"/>
        </w:rPr>
      </w:pPr>
      <w:r w:rsidRPr="005C2929">
        <w:rPr>
          <w:color w:val="000000" w:themeColor="text1"/>
        </w:rPr>
        <w:t>Статья 22. Приведение нормативных правовых актов в соответствие с настоящим Федеральным законом</w:t>
      </w:r>
    </w:p>
    <w:p w:rsidR="005C2929" w:rsidRPr="005C2929" w:rsidRDefault="005C2929" w:rsidP="005C2929">
      <w:pPr>
        <w:pStyle w:val="ConsPlusNormal"/>
        <w:rPr>
          <w:color w:val="000000" w:themeColor="text1"/>
        </w:rPr>
      </w:pPr>
    </w:p>
    <w:p w:rsidR="005C2929" w:rsidRPr="005C2929" w:rsidRDefault="005C2929" w:rsidP="005C2929">
      <w:pPr>
        <w:pStyle w:val="ConsPlusNormal"/>
        <w:jc w:val="both"/>
        <w:rPr>
          <w:color w:val="000000" w:themeColor="text1"/>
        </w:rPr>
      </w:pPr>
      <w:r w:rsidRPr="005C2929">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C2929" w:rsidRPr="005C2929" w:rsidRDefault="005C2929" w:rsidP="005C2929">
      <w:pPr>
        <w:pStyle w:val="ConsPlusNormal"/>
        <w:rPr>
          <w:color w:val="000000" w:themeColor="text1"/>
        </w:rPr>
      </w:pPr>
    </w:p>
    <w:p w:rsidR="005C2929" w:rsidRPr="005C2929" w:rsidRDefault="005C2929" w:rsidP="005C2929">
      <w:pPr>
        <w:pStyle w:val="ConsPlusNormal"/>
        <w:jc w:val="right"/>
        <w:rPr>
          <w:color w:val="000000" w:themeColor="text1"/>
        </w:rPr>
      </w:pPr>
      <w:r w:rsidRPr="005C2929">
        <w:rPr>
          <w:color w:val="000000" w:themeColor="text1"/>
        </w:rPr>
        <w:t>Президент</w:t>
      </w:r>
    </w:p>
    <w:p w:rsidR="005C2929" w:rsidRPr="005C2929" w:rsidRDefault="005C2929" w:rsidP="005C2929">
      <w:pPr>
        <w:pStyle w:val="ConsPlusNormal"/>
        <w:jc w:val="right"/>
        <w:rPr>
          <w:color w:val="000000" w:themeColor="text1"/>
        </w:rPr>
      </w:pPr>
      <w:r w:rsidRPr="005C2929">
        <w:rPr>
          <w:color w:val="000000" w:themeColor="text1"/>
        </w:rPr>
        <w:t>Российской Федерации</w:t>
      </w:r>
    </w:p>
    <w:p w:rsidR="005C2929" w:rsidRPr="005C2929" w:rsidRDefault="005C2929" w:rsidP="005C2929">
      <w:pPr>
        <w:pStyle w:val="ConsPlusNormal"/>
        <w:jc w:val="right"/>
        <w:rPr>
          <w:color w:val="000000" w:themeColor="text1"/>
        </w:rPr>
      </w:pPr>
      <w:r w:rsidRPr="005C2929">
        <w:rPr>
          <w:color w:val="000000" w:themeColor="text1"/>
        </w:rPr>
        <w:t>Б.ЕЛЬЦИН</w:t>
      </w:r>
    </w:p>
    <w:p w:rsidR="005C2929" w:rsidRPr="005C2929" w:rsidRDefault="005C2929" w:rsidP="005C2929">
      <w:pPr>
        <w:pStyle w:val="ConsPlusNormal"/>
        <w:rPr>
          <w:color w:val="000000" w:themeColor="text1"/>
        </w:rPr>
      </w:pPr>
      <w:r w:rsidRPr="005C2929">
        <w:rPr>
          <w:color w:val="000000" w:themeColor="text1"/>
        </w:rPr>
        <w:t>Москва, Кремль</w:t>
      </w:r>
    </w:p>
    <w:p w:rsidR="005C2929" w:rsidRPr="005C2929" w:rsidRDefault="005C2929" w:rsidP="005C2929">
      <w:pPr>
        <w:pStyle w:val="ConsPlusNormal"/>
        <w:rPr>
          <w:color w:val="000000" w:themeColor="text1"/>
        </w:rPr>
      </w:pPr>
      <w:r w:rsidRPr="005C2929">
        <w:rPr>
          <w:color w:val="000000" w:themeColor="text1"/>
        </w:rPr>
        <w:t>24 ноября 1996 года</w:t>
      </w:r>
    </w:p>
    <w:p w:rsidR="008E0113" w:rsidRPr="005C2929" w:rsidRDefault="005C2929" w:rsidP="005C2929">
      <w:pPr>
        <w:rPr>
          <w:color w:val="000000" w:themeColor="text1"/>
        </w:rPr>
      </w:pPr>
      <w:r w:rsidRPr="005C2929">
        <w:rPr>
          <w:color w:val="000000" w:themeColor="text1"/>
        </w:rPr>
        <w:t>N 132-ФЗ</w:t>
      </w:r>
    </w:p>
    <w:sectPr w:rsidR="008E0113" w:rsidRPr="005C2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29"/>
    <w:rsid w:val="00102624"/>
    <w:rsid w:val="005C2929"/>
    <w:rsid w:val="007C4F25"/>
    <w:rsid w:val="008E0113"/>
    <w:rsid w:val="00A53024"/>
    <w:rsid w:val="00BA18A8"/>
    <w:rsid w:val="00C6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C927-626E-49AF-9EAD-8064B994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929"/>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9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C292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21765</Words>
  <Characters>124062</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chernenko</dc:creator>
  <cp:keywords/>
  <dc:description/>
  <cp:lastModifiedBy>chernenko</cp:lastModifiedBy>
  <cp:revision>1</cp:revision>
  <dcterms:created xsi:type="dcterms:W3CDTF">2017-07-24T11:12:00Z</dcterms:created>
  <dcterms:modified xsi:type="dcterms:W3CDTF">2017-07-24T11:14:00Z</dcterms:modified>
</cp:coreProperties>
</file>